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F31" w14:textId="74907A35" w:rsidR="000E70E2" w:rsidRPr="0096498D" w:rsidRDefault="003D5071" w:rsidP="009F1857">
      <w:pPr>
        <w:rPr>
          <w:rFonts w:ascii="Bahnschrift" w:hAnsi="Bahnschrift" w:cs="Arial"/>
          <w:sz w:val="28"/>
        </w:rPr>
      </w:pPr>
      <w:r w:rsidRPr="0096498D">
        <w:rPr>
          <w:rFonts w:ascii="Bahnschrift" w:eastAsia="Gulim" w:hAnsi="Bahnschrift" w:cs="Arial"/>
          <w:b/>
          <w:sz w:val="32"/>
          <w:u w:val="single"/>
        </w:rPr>
        <w:t xml:space="preserve">Whole School Approach Principles and </w:t>
      </w:r>
      <w:r w:rsidR="00EB2668" w:rsidRPr="0096498D">
        <w:rPr>
          <w:rFonts w:ascii="Bahnschrift" w:eastAsia="Gulim" w:hAnsi="Bahnschrift" w:cs="Arial"/>
          <w:b/>
          <w:sz w:val="32"/>
          <w:u w:val="single"/>
        </w:rPr>
        <w:t>Examples of Actions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BC7E16" w:rsidRPr="0096498D" w14:paraId="3D0789C4" w14:textId="77777777" w:rsidTr="00693CAC">
        <w:tc>
          <w:tcPr>
            <w:tcW w:w="2410" w:type="dxa"/>
          </w:tcPr>
          <w:p w14:paraId="3BC66A3E" w14:textId="7986A84A" w:rsidR="00BC7E16" w:rsidRPr="0096498D" w:rsidRDefault="00EB2668" w:rsidP="000E70E2">
            <w:pPr>
              <w:rPr>
                <w:rFonts w:ascii="Bahnschrift" w:hAnsi="Bahnschrift" w:cs="Arial"/>
                <w:b/>
                <w:bCs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b/>
                <w:bCs/>
                <w:sz w:val="24"/>
                <w:szCs w:val="24"/>
              </w:rPr>
              <w:t>Whole School Approach Principle</w:t>
            </w:r>
          </w:p>
        </w:tc>
        <w:tc>
          <w:tcPr>
            <w:tcW w:w="8080" w:type="dxa"/>
          </w:tcPr>
          <w:p w14:paraId="45E6A9A9" w14:textId="6A5CA90F" w:rsidR="00BC7E16" w:rsidRPr="0096498D" w:rsidRDefault="00EB2668" w:rsidP="000E70E2">
            <w:pPr>
              <w:rPr>
                <w:rFonts w:ascii="Bahnschrift" w:hAnsi="Bahnschrift" w:cs="Arial"/>
                <w:b/>
                <w:bCs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b/>
                <w:bCs/>
                <w:sz w:val="24"/>
                <w:szCs w:val="24"/>
              </w:rPr>
              <w:t>Examples of Actions</w:t>
            </w:r>
          </w:p>
        </w:tc>
      </w:tr>
      <w:tr w:rsidR="00BC7E16" w:rsidRPr="0096498D" w14:paraId="54568FDC" w14:textId="77777777" w:rsidTr="00693CAC">
        <w:tc>
          <w:tcPr>
            <w:tcW w:w="2410" w:type="dxa"/>
          </w:tcPr>
          <w:p w14:paraId="653D0815" w14:textId="6ED57BEA" w:rsidR="00BC7E16" w:rsidRPr="0096498D" w:rsidRDefault="00EB2668" w:rsidP="00EB2668">
            <w:p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Leadership and management that supports and champions efforts to promote emotional health and wellbeing</w:t>
            </w:r>
          </w:p>
        </w:tc>
        <w:tc>
          <w:tcPr>
            <w:tcW w:w="8080" w:type="dxa"/>
          </w:tcPr>
          <w:p w14:paraId="75D97974" w14:textId="253B7120" w:rsidR="00BC7E16" w:rsidRPr="0096498D" w:rsidRDefault="00BC7E16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Have a named member of the leadership team responsible for emotional wellbeing and promoting resilience</w:t>
            </w:r>
          </w:p>
          <w:p w14:paraId="746F9730" w14:textId="638AABF4" w:rsidR="00036D16" w:rsidRPr="0096498D" w:rsidRDefault="00036D16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School commitment through SIP to develop emotional wellbeing / resilience of all pupils</w:t>
            </w:r>
          </w:p>
          <w:p w14:paraId="56B92F00" w14:textId="4EFC26DD" w:rsidR="000B5250" w:rsidRPr="0096498D" w:rsidRDefault="009F1857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Establish a wellbeing</w:t>
            </w:r>
            <w:r w:rsidR="0096498D">
              <w:rPr>
                <w:rFonts w:ascii="Bahnschrift" w:hAnsi="Bahnschrift" w:cs="Arial"/>
                <w:sz w:val="24"/>
                <w:szCs w:val="24"/>
              </w:rPr>
              <w:t>/resilience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team</w:t>
            </w:r>
          </w:p>
          <w:p w14:paraId="45C2C8B0" w14:textId="77777777" w:rsidR="0096498D" w:rsidRDefault="00D855E5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Wellbeing and resilience are a focus during staff meetings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  <w:r w:rsidR="0096498D">
              <w:rPr>
                <w:rFonts w:ascii="Bahnschrift" w:hAnsi="Bahnschrift" w:cs="Arial"/>
                <w:sz w:val="24"/>
                <w:szCs w:val="24"/>
              </w:rPr>
              <w:t>(repeated agenda item)</w:t>
            </w:r>
          </w:p>
          <w:p w14:paraId="0A9A6B65" w14:textId="6144A6A8" w:rsidR="00D855E5" w:rsidRDefault="0096498D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P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>romote</w:t>
            </w:r>
            <w:r w:rsidR="00AE3312">
              <w:rPr>
                <w:rFonts w:ascii="Bahnschrift" w:hAnsi="Bahnschrift" w:cs="Arial"/>
                <w:sz w:val="24"/>
                <w:szCs w:val="24"/>
              </w:rPr>
              <w:t xml:space="preserve"> support for staff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 xml:space="preserve"> and encourage 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positive 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>staff wellbeing</w:t>
            </w:r>
          </w:p>
          <w:p w14:paraId="34B9F1FB" w14:textId="77777777" w:rsidR="004F70DF" w:rsidRPr="004F70DF" w:rsidRDefault="004F70DF" w:rsidP="004F70DF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4F70DF">
              <w:rPr>
                <w:rFonts w:ascii="Bahnschrift" w:hAnsi="Bahnschrift" w:cs="Arial"/>
                <w:sz w:val="24"/>
                <w:szCs w:val="24"/>
              </w:rPr>
              <w:t>Mental Health and Wellbeing policy developed and on school website</w:t>
            </w:r>
          </w:p>
          <w:p w14:paraId="0DC47FE0" w14:textId="2F966299" w:rsidR="002D4FF1" w:rsidRPr="0096498D" w:rsidRDefault="002D4FF1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Staff coaching and development 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 xml:space="preserve">during Inset / </w:t>
            </w:r>
            <w:r w:rsidR="008C600B">
              <w:rPr>
                <w:rFonts w:ascii="Bahnschrift" w:hAnsi="Bahnschrift" w:cs="Arial"/>
                <w:sz w:val="24"/>
                <w:szCs w:val="24"/>
              </w:rPr>
              <w:t>s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 xml:space="preserve">taff </w:t>
            </w:r>
            <w:r w:rsidR="008C600B">
              <w:rPr>
                <w:rFonts w:ascii="Bahnschrift" w:hAnsi="Bahnschrift" w:cs="Arial"/>
                <w:sz w:val="24"/>
                <w:szCs w:val="24"/>
              </w:rPr>
              <w:t>and t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>eam meetings</w:t>
            </w:r>
          </w:p>
          <w:p w14:paraId="3C42E5F6" w14:textId="691952EE" w:rsidR="000B5250" w:rsidRPr="0096498D" w:rsidRDefault="000B5250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Senior leaders </w:t>
            </w:r>
            <w:r w:rsidR="00AE3312">
              <w:rPr>
                <w:rFonts w:ascii="Bahnschrift" w:hAnsi="Bahnschrift" w:cs="Arial"/>
                <w:sz w:val="24"/>
                <w:szCs w:val="24"/>
              </w:rPr>
              <w:t>visible w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>ithin the school as a point of contact</w:t>
            </w:r>
          </w:p>
          <w:p w14:paraId="4A5D4032" w14:textId="77777777" w:rsidR="00BF4E77" w:rsidRDefault="00BF4E77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Whole school assemblies and curriculum with a wellbeing / resilience focus</w:t>
            </w:r>
          </w:p>
          <w:p w14:paraId="716BEC56" w14:textId="2875CD99" w:rsidR="00DB2F86" w:rsidRPr="0096498D" w:rsidRDefault="00DB2F86" w:rsidP="00DB2F86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BC7E16" w:rsidRPr="0096498D" w14:paraId="3F995D28" w14:textId="77777777" w:rsidTr="00693CAC">
        <w:tc>
          <w:tcPr>
            <w:tcW w:w="2410" w:type="dxa"/>
          </w:tcPr>
          <w:p w14:paraId="4D10AC38" w14:textId="657D306A" w:rsidR="00BC7E16" w:rsidRPr="0096498D" w:rsidRDefault="009F1857" w:rsidP="009F1857">
            <w:p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Curriculum, teaching and learning to promote resilience and support social and emotional learning</w:t>
            </w:r>
          </w:p>
        </w:tc>
        <w:tc>
          <w:tcPr>
            <w:tcW w:w="8080" w:type="dxa"/>
          </w:tcPr>
          <w:p w14:paraId="129968A6" w14:textId="3A92A588" w:rsidR="00BC7E16" w:rsidRPr="0096498D" w:rsidRDefault="009F1857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Review PSHE curriculum</w:t>
            </w:r>
            <w:r w:rsidR="00AE3312">
              <w:rPr>
                <w:rFonts w:ascii="Bahnschrift" w:hAnsi="Bahnschrift" w:cs="Arial"/>
                <w:sz w:val="24"/>
                <w:szCs w:val="24"/>
              </w:rPr>
              <w:t xml:space="preserve"> and value</w:t>
            </w:r>
          </w:p>
          <w:p w14:paraId="5B7EE921" w14:textId="038F640A" w:rsidR="00AE3312" w:rsidRPr="00AE3312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Assign</w:t>
            </w:r>
            <w:r w:rsidRPr="00AE3312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designated </w:t>
            </w:r>
            <w:r w:rsidRPr="00AE3312">
              <w:rPr>
                <w:rFonts w:ascii="Bahnschrift" w:hAnsi="Bahnschrift" w:cs="Arial"/>
                <w:sz w:val="24"/>
                <w:szCs w:val="24"/>
              </w:rPr>
              <w:t>PSHE coordinator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role, with responsibility for training staff to deliver PSHE curriculum with</w:t>
            </w:r>
            <w:r w:rsidRPr="00AE3312">
              <w:rPr>
                <w:rFonts w:ascii="Bahnschrift" w:hAnsi="Bahnschrift" w:cs="Arial"/>
                <w:sz w:val="24"/>
                <w:szCs w:val="24"/>
              </w:rPr>
              <w:t xml:space="preserve"> resilience, mental health, wellbeing and social skills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focus</w:t>
            </w:r>
          </w:p>
          <w:p w14:paraId="2EC289C8" w14:textId="0D595B46" w:rsidR="00AE3312" w:rsidRPr="00AE3312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S</w:t>
            </w:r>
            <w:r w:rsidRPr="00AE3312">
              <w:rPr>
                <w:rFonts w:ascii="Bahnschrift" w:hAnsi="Bahnschrift" w:cs="Arial"/>
                <w:sz w:val="24"/>
                <w:szCs w:val="24"/>
              </w:rPr>
              <w:t>ports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and social</w:t>
            </w:r>
            <w:r w:rsidRPr="00AE3312">
              <w:rPr>
                <w:rFonts w:ascii="Bahnschrift" w:hAnsi="Bahnschrift" w:cs="Arial"/>
                <w:sz w:val="24"/>
                <w:szCs w:val="24"/>
              </w:rPr>
              <w:t xml:space="preserve"> clubs offered across the school day and beyond</w:t>
            </w:r>
          </w:p>
          <w:p w14:paraId="782C7B9E" w14:textId="77777777" w:rsidR="00AE3312" w:rsidRPr="00AE3312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AE3312">
              <w:rPr>
                <w:rFonts w:ascii="Bahnschrift" w:hAnsi="Bahnschrift" w:cs="Arial"/>
                <w:sz w:val="24"/>
                <w:szCs w:val="24"/>
              </w:rPr>
              <w:t>Targeted mindfulness sessions for students</w:t>
            </w:r>
          </w:p>
          <w:p w14:paraId="5D8F64EB" w14:textId="77777777" w:rsidR="00AE3312" w:rsidRPr="00AE3312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AE3312">
              <w:rPr>
                <w:rFonts w:ascii="Bahnschrift" w:hAnsi="Bahnschrift" w:cs="Arial"/>
                <w:sz w:val="24"/>
                <w:szCs w:val="24"/>
              </w:rPr>
              <w:t>Farm/agriculture schooling for identified students</w:t>
            </w:r>
          </w:p>
          <w:p w14:paraId="611F6369" w14:textId="77777777" w:rsidR="00AE3312" w:rsidRPr="00AE3312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AE3312">
              <w:rPr>
                <w:rFonts w:ascii="Bahnschrift" w:hAnsi="Bahnschrift" w:cs="Arial"/>
                <w:sz w:val="24"/>
                <w:szCs w:val="24"/>
              </w:rPr>
              <w:t>Staff trained for working with Children in Care affected by trauma</w:t>
            </w:r>
          </w:p>
          <w:p w14:paraId="0C359D65" w14:textId="0B5F0B4C" w:rsidR="00AE3312" w:rsidRPr="00AE3312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AE3312">
              <w:rPr>
                <w:rFonts w:ascii="Bahnschrift" w:hAnsi="Bahnschrift" w:cs="Arial"/>
                <w:sz w:val="24"/>
                <w:szCs w:val="24"/>
              </w:rPr>
              <w:t>Spiritual, moral, social and cultural development required within all lessons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and included into observation criteria</w:t>
            </w:r>
          </w:p>
          <w:p w14:paraId="735C9FFF" w14:textId="77777777" w:rsidR="00BF4E77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AE3312">
              <w:rPr>
                <w:rFonts w:ascii="Bahnschrift" w:hAnsi="Bahnschrift" w:cs="Arial"/>
                <w:sz w:val="24"/>
                <w:szCs w:val="24"/>
              </w:rPr>
              <w:t>Staff work with students to enhance the curriculum and challenge mental health stigma</w:t>
            </w:r>
          </w:p>
          <w:p w14:paraId="13ABC460" w14:textId="7674A14B" w:rsidR="00DB2F86" w:rsidRPr="00AE3312" w:rsidRDefault="00DB2F86" w:rsidP="00DB2F86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244530" w:rsidRPr="0096498D" w14:paraId="5333EC0E" w14:textId="77777777" w:rsidTr="00693CAC">
        <w:tc>
          <w:tcPr>
            <w:tcW w:w="2410" w:type="dxa"/>
          </w:tcPr>
          <w:p w14:paraId="56BFB30E" w14:textId="77777777" w:rsidR="00244530" w:rsidRPr="0096498D" w:rsidRDefault="00244530" w:rsidP="00244530">
            <w:p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Enabling student voice to influence decisions</w:t>
            </w:r>
          </w:p>
          <w:p w14:paraId="0F8C2642" w14:textId="77777777" w:rsidR="00244530" w:rsidRPr="0096498D" w:rsidRDefault="00244530" w:rsidP="009F1857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9BECF2E" w14:textId="482047A2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Ensure there is student voice within the school (through school council / ambassadors / </w:t>
            </w:r>
            <w:r>
              <w:rPr>
                <w:rFonts w:ascii="Bahnschrift" w:hAnsi="Bahnschrift" w:cs="Arial"/>
                <w:sz w:val="24"/>
                <w:szCs w:val="24"/>
              </w:rPr>
              <w:t>student voice group / prefects, etc.)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</w:p>
          <w:p w14:paraId="681EFD03" w14:textId="77777777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Pupil survey</w:t>
            </w:r>
          </w:p>
          <w:p w14:paraId="07DD4C1D" w14:textId="77777777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Pupil check in / check out each day</w:t>
            </w:r>
          </w:p>
          <w:p w14:paraId="4FBD96DA" w14:textId="0C38E6A6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Encourage </w:t>
            </w:r>
            <w:r>
              <w:rPr>
                <w:rFonts w:ascii="Bahnschrift" w:hAnsi="Bahnschrift" w:cs="Arial"/>
                <w:sz w:val="24"/>
                <w:szCs w:val="24"/>
              </w:rPr>
              <w:t>students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to apply for a Pay It Forward grant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to bring their projects to life</w:t>
            </w:r>
          </w:p>
          <w:p w14:paraId="37510A61" w14:textId="1968F31C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Feedback / worry boxes </w:t>
            </w:r>
          </w:p>
          <w:p w14:paraId="3B07F545" w14:textId="7F9B974C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School initiatives - ensure </w:t>
            </w:r>
            <w:r>
              <w:rPr>
                <w:rFonts w:ascii="Bahnschrift" w:hAnsi="Bahnschrift" w:cs="Arial"/>
                <w:sz w:val="24"/>
                <w:szCs w:val="24"/>
              </w:rPr>
              <w:t>students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are involved in voicing their ideas and ideas are seen through</w:t>
            </w:r>
            <w:r>
              <w:rPr>
                <w:rFonts w:ascii="Bahnschrift" w:hAnsi="Bahnschrift" w:cs="Arial"/>
                <w:sz w:val="24"/>
                <w:szCs w:val="24"/>
              </w:rPr>
              <w:t>, e.g. setting up a safe space, running a wellbeing group, wellbeing event, etc.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</w:p>
          <w:p w14:paraId="2B049495" w14:textId="77777777" w:rsidR="00244530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Celebration assemblies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led by students</w:t>
            </w:r>
          </w:p>
          <w:p w14:paraId="0EA46142" w14:textId="4372ED40" w:rsidR="00DB2F86" w:rsidRPr="0096498D" w:rsidRDefault="00DB2F86" w:rsidP="00DB2F86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BC7E16" w:rsidRPr="0096498D" w14:paraId="67FF6DD1" w14:textId="77777777" w:rsidTr="00693CAC">
        <w:tc>
          <w:tcPr>
            <w:tcW w:w="2410" w:type="dxa"/>
          </w:tcPr>
          <w:p w14:paraId="0ED3987E" w14:textId="1E174F5F" w:rsidR="00BC7E16" w:rsidRPr="0096498D" w:rsidRDefault="00244530" w:rsidP="00244530">
            <w:p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Staff 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development to support their own wellbeing and that of students </w:t>
            </w:r>
          </w:p>
        </w:tc>
        <w:tc>
          <w:tcPr>
            <w:tcW w:w="8080" w:type="dxa"/>
          </w:tcPr>
          <w:p w14:paraId="75683ECD" w14:textId="04B326EA" w:rsidR="00244530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New staff </w:t>
            </w:r>
            <w:r>
              <w:rPr>
                <w:rFonts w:ascii="Bahnschrift" w:hAnsi="Bahnschrift" w:cs="Arial"/>
                <w:sz w:val="24"/>
                <w:szCs w:val="24"/>
              </w:rPr>
              <w:t>inductions include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resilience and emotional wellbeing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focus</w:t>
            </w:r>
          </w:p>
          <w:p w14:paraId="67E88811" w14:textId="4D159504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Staff are aware of support resources available</w:t>
            </w:r>
          </w:p>
          <w:p w14:paraId="26335715" w14:textId="500296EA" w:rsidR="00244530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Wellbeing sessions </w:t>
            </w:r>
          </w:p>
          <w:p w14:paraId="0E646E65" w14:textId="420F6D04" w:rsidR="00244530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Meeting / marking schedule review</w:t>
            </w:r>
          </w:p>
          <w:p w14:paraId="3B3E2E6B" w14:textId="3CADDDA6" w:rsidR="00244530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S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taff </w:t>
            </w:r>
            <w:r>
              <w:rPr>
                <w:rFonts w:ascii="Bahnschrift" w:hAnsi="Bahnschrift" w:cs="Arial"/>
                <w:sz w:val="24"/>
                <w:szCs w:val="24"/>
              </w:rPr>
              <w:t>survey</w:t>
            </w:r>
          </w:p>
          <w:p w14:paraId="751CFECC" w14:textId="1C0A0A98" w:rsidR="004F70DF" w:rsidRDefault="004F70DF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Recognition awards for staff</w:t>
            </w:r>
          </w:p>
          <w:p w14:paraId="48451A4C" w14:textId="6B697742" w:rsidR="004F70DF" w:rsidRPr="0096498D" w:rsidRDefault="004F70DF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Access to mental health training for all staff</w:t>
            </w:r>
          </w:p>
          <w:p w14:paraId="5B8780BB" w14:textId="77777777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Wellbeing discussed and promoted for staff within the school</w:t>
            </w:r>
          </w:p>
          <w:p w14:paraId="7862792C" w14:textId="3DC9E15E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lastRenderedPageBreak/>
              <w:t xml:space="preserve">Staff </w:t>
            </w:r>
            <w:r>
              <w:rPr>
                <w:rFonts w:ascii="Bahnschrift" w:hAnsi="Bahnschrift" w:cs="Arial"/>
                <w:sz w:val="24"/>
                <w:szCs w:val="24"/>
              </w:rPr>
              <w:t>have opportunity to attend appropriate training</w:t>
            </w:r>
          </w:p>
          <w:p w14:paraId="3F02DCA0" w14:textId="77777777" w:rsidR="00F972DA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 xml:space="preserve">Staff Development 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days / staff meetings </w:t>
            </w:r>
            <w:r>
              <w:rPr>
                <w:rFonts w:ascii="Bahnschrift" w:hAnsi="Bahnschrift" w:cs="Arial"/>
                <w:sz w:val="24"/>
                <w:szCs w:val="24"/>
              </w:rPr>
              <w:t>include wellbeing focus for both staff and to use with students</w:t>
            </w:r>
            <w:r w:rsidR="00F972DA" w:rsidRPr="0096498D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</w:p>
          <w:p w14:paraId="668DC65B" w14:textId="69C4D3EB" w:rsidR="00DB2F86" w:rsidRPr="0096498D" w:rsidRDefault="00DB2F86" w:rsidP="00DB2F86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DB2F86" w:rsidRPr="0096498D" w14:paraId="792B63A9" w14:textId="77777777" w:rsidTr="00693CAC">
        <w:tc>
          <w:tcPr>
            <w:tcW w:w="2410" w:type="dxa"/>
          </w:tcPr>
          <w:p w14:paraId="2598485F" w14:textId="7B96CF84" w:rsidR="00DB2F86" w:rsidRPr="0096498D" w:rsidRDefault="00DB2F86" w:rsidP="00DB2F86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lastRenderedPageBreak/>
              <w:t>Identifying need and monitoring impact of interventions</w:t>
            </w:r>
          </w:p>
          <w:p w14:paraId="2CE64EA3" w14:textId="77777777" w:rsidR="00DB2F86" w:rsidRPr="0096498D" w:rsidRDefault="00DB2F86" w:rsidP="00244530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A646FE5" w14:textId="77777777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Consider the school system of identifying vulnerable students</w:t>
            </w:r>
          </w:p>
          <w:p w14:paraId="0A258B4C" w14:textId="6891FEBA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Consider validated wellbeing / behaviour measures/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assessments </w:t>
            </w:r>
            <w:r>
              <w:rPr>
                <w:rFonts w:ascii="Bahnschrift" w:hAnsi="Bahnschrift" w:cs="Arial"/>
                <w:sz w:val="24"/>
                <w:szCs w:val="24"/>
              </w:rPr>
              <w:t>e.g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. Boxall profile, Leuven Wellbeing and Involvement, WEMWBs, SDQs etc. </w:t>
            </w:r>
          </w:p>
          <w:p w14:paraId="28EE1423" w14:textId="4781218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Whole staff commitment to identification (team meetings, policy implementation</w:t>
            </w:r>
            <w:r>
              <w:rPr>
                <w:rFonts w:ascii="Bahnschrift" w:hAnsi="Bahnschrift" w:cs="Arial"/>
                <w:sz w:val="24"/>
                <w:szCs w:val="24"/>
              </w:rPr>
              <w:t>, etc.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>)</w:t>
            </w:r>
          </w:p>
          <w:p w14:paraId="3FF00751" w14:textId="05B1CB4D" w:rsidR="008C600B" w:rsidRDefault="008C600B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Needs of students are communicated efficiently with staff, if appropriate</w:t>
            </w:r>
          </w:p>
          <w:p w14:paraId="4B8DDFBB" w14:textId="77777777" w:rsidR="00DB2F86" w:rsidRP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DB2F86">
              <w:rPr>
                <w:rFonts w:ascii="Bahnschrift" w:hAnsi="Bahnschrift" w:cs="Arial"/>
                <w:sz w:val="24"/>
                <w:szCs w:val="24"/>
              </w:rPr>
              <w:t>Changes in behaviour reported by staff, students, or peers</w:t>
            </w:r>
          </w:p>
          <w:p w14:paraId="1CCCDAFC" w14:textId="26AC57B7" w:rsidR="00DB2F86" w:rsidRP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DB2F86">
              <w:rPr>
                <w:rFonts w:ascii="Bahnschrift" w:hAnsi="Bahnschrift" w:cs="Arial"/>
                <w:sz w:val="24"/>
                <w:szCs w:val="24"/>
              </w:rPr>
              <w:t xml:space="preserve">Resilience Conversation and </w:t>
            </w:r>
            <w:r w:rsidR="004F70DF" w:rsidRPr="00DB2F86">
              <w:rPr>
                <w:rFonts w:ascii="Bahnschrift" w:hAnsi="Bahnschrift" w:cs="Arial"/>
                <w:sz w:val="24"/>
                <w:szCs w:val="24"/>
              </w:rPr>
              <w:t>Self-Reflection</w:t>
            </w:r>
            <w:r w:rsidRPr="00DB2F86">
              <w:rPr>
                <w:rFonts w:ascii="Bahnschrift" w:hAnsi="Bahnschrift" w:cs="Arial"/>
                <w:sz w:val="24"/>
                <w:szCs w:val="24"/>
              </w:rPr>
              <w:t xml:space="preserve"> tools are used between students and staff to gain an overview of students’ needs and strengths</w:t>
            </w:r>
          </w:p>
          <w:p w14:paraId="79F9A50C" w14:textId="2B5157BA" w:rsidR="00DB2F86" w:rsidRPr="00DB2F86" w:rsidRDefault="004F70DF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4F70DF">
              <w:rPr>
                <w:rFonts w:ascii="Bahnschrift" w:hAnsi="Bahnschrift" w:cs="Arial"/>
                <w:sz w:val="24"/>
                <w:szCs w:val="24"/>
              </w:rPr>
              <w:t>Develop i</w:t>
            </w:r>
            <w:r w:rsidR="00DB2F86" w:rsidRPr="00DB2F86">
              <w:rPr>
                <w:rFonts w:ascii="Bahnschrift" w:hAnsi="Bahnschrift" w:cs="Arial"/>
                <w:sz w:val="24"/>
                <w:szCs w:val="24"/>
              </w:rPr>
              <w:t>nterventions spreadsheet</w:t>
            </w:r>
            <w:r w:rsidRPr="004F70DF">
              <w:rPr>
                <w:rFonts w:ascii="Bahnschrift" w:hAnsi="Bahnschrift" w:cs="Arial"/>
                <w:sz w:val="24"/>
                <w:szCs w:val="24"/>
              </w:rPr>
              <w:t>/database</w:t>
            </w:r>
            <w:r w:rsidR="00DB2F86" w:rsidRPr="00DB2F86">
              <w:rPr>
                <w:rFonts w:ascii="Bahnschrift" w:hAnsi="Bahnschrift" w:cs="Arial"/>
                <w:sz w:val="24"/>
                <w:szCs w:val="24"/>
              </w:rPr>
              <w:t xml:space="preserve"> for monitoring</w:t>
            </w:r>
          </w:p>
          <w:p w14:paraId="62703F85" w14:textId="790BA693" w:rsidR="004F70DF" w:rsidRPr="004F70DF" w:rsidRDefault="004F70DF" w:rsidP="004F70DF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4F70DF">
              <w:rPr>
                <w:rFonts w:ascii="Bahnschrift" w:hAnsi="Bahnschrift" w:cs="Arial"/>
                <w:sz w:val="24"/>
                <w:szCs w:val="24"/>
              </w:rPr>
              <w:t>Establish a personalised reintegration programme for school refusers</w:t>
            </w:r>
          </w:p>
          <w:p w14:paraId="1A6393D7" w14:textId="6BD6C26F" w:rsidR="00DB2F86" w:rsidRPr="0096498D" w:rsidRDefault="00DB2F86" w:rsidP="00DB2F86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DB2F86" w:rsidRPr="0096498D" w14:paraId="530F0C05" w14:textId="77777777" w:rsidTr="00693CAC">
        <w:tc>
          <w:tcPr>
            <w:tcW w:w="2410" w:type="dxa"/>
          </w:tcPr>
          <w:p w14:paraId="3B6108E7" w14:textId="77777777" w:rsidR="00DB2F86" w:rsidRDefault="00DB2F86" w:rsidP="00244530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Working with parents/carers</w:t>
            </w:r>
          </w:p>
          <w:p w14:paraId="09566E7C" w14:textId="62AA53E3" w:rsidR="00DB2F86" w:rsidRPr="0096498D" w:rsidRDefault="00DB2F86" w:rsidP="00244530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5805221" w14:textId="53AF67EE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Open door coffee mornings with school staff / agencies</w:t>
            </w:r>
          </w:p>
          <w:p w14:paraId="26C88984" w14:textId="1B60677E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Develop parent classes / information / training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around emotional wellbeing and mental health</w:t>
            </w:r>
          </w:p>
          <w:p w14:paraId="76505209" w14:textId="77777777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Feedback / worry boxes / newsletter </w:t>
            </w:r>
          </w:p>
          <w:p w14:paraId="02680F3F" w14:textId="19DACB7C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Parent survey</w:t>
            </w:r>
          </w:p>
          <w:p w14:paraId="3B1CD4EC" w14:textId="77777777" w:rsidR="004F70DF" w:rsidRPr="004F70DF" w:rsidRDefault="004F70DF" w:rsidP="004F70DF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4F70DF">
              <w:rPr>
                <w:rFonts w:ascii="Bahnschrift" w:hAnsi="Bahnschrift" w:cs="Arial"/>
                <w:sz w:val="24"/>
                <w:szCs w:val="24"/>
              </w:rPr>
              <w:t>Opportunities for wellbeing discussions at parents’ evenings</w:t>
            </w:r>
          </w:p>
          <w:p w14:paraId="5C213F3E" w14:textId="77777777" w:rsidR="004F70DF" w:rsidRPr="004F70DF" w:rsidRDefault="004F70DF" w:rsidP="004F70DF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4F70DF">
              <w:rPr>
                <w:rFonts w:ascii="Bahnschrift" w:hAnsi="Bahnschrift" w:cs="Arial"/>
                <w:sz w:val="24"/>
                <w:szCs w:val="24"/>
              </w:rPr>
              <w:t>Parent governor position with wellbeing insight on board of governors</w:t>
            </w:r>
          </w:p>
          <w:p w14:paraId="79BD0F63" w14:textId="3FCF56CF" w:rsidR="004F70DF" w:rsidRPr="004F70DF" w:rsidRDefault="004F70DF" w:rsidP="004F70DF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4F70DF">
              <w:rPr>
                <w:rFonts w:ascii="Bahnschrift" w:hAnsi="Bahnschrift" w:cs="Arial"/>
                <w:sz w:val="24"/>
                <w:szCs w:val="24"/>
              </w:rPr>
              <w:t>Parent app for updates</w:t>
            </w:r>
          </w:p>
          <w:p w14:paraId="3E8D54FB" w14:textId="77777777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Consultation days for vulnerable pupils</w:t>
            </w:r>
          </w:p>
          <w:p w14:paraId="16FCE9E7" w14:textId="77777777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Social media / website celebration page</w:t>
            </w:r>
          </w:p>
          <w:p w14:paraId="5042A35C" w14:textId="7777777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Develop wellbeing signposting on parent section of website</w:t>
            </w:r>
          </w:p>
          <w:p w14:paraId="53D95141" w14:textId="481106E7" w:rsidR="004F70DF" w:rsidRPr="0096498D" w:rsidRDefault="004F70DF" w:rsidP="004F70DF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DB2F86" w:rsidRPr="0096498D" w14:paraId="782CA9E9" w14:textId="77777777" w:rsidTr="00693CAC">
        <w:tc>
          <w:tcPr>
            <w:tcW w:w="2410" w:type="dxa"/>
          </w:tcPr>
          <w:p w14:paraId="436E4D7D" w14:textId="15336B52" w:rsidR="00DB2F86" w:rsidRPr="0096498D" w:rsidRDefault="00DB2F86" w:rsidP="00DB2F86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Targeted support and appropriate referral</w:t>
            </w:r>
          </w:p>
        </w:tc>
        <w:tc>
          <w:tcPr>
            <w:tcW w:w="8080" w:type="dxa"/>
          </w:tcPr>
          <w:p w14:paraId="48E7000D" w14:textId="7777777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Map targeted support available in the local area</w:t>
            </w:r>
          </w:p>
          <w:p w14:paraId="057C3A81" w14:textId="5FF757BB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Key staff receive </w:t>
            </w:r>
            <w:r>
              <w:rPr>
                <w:rFonts w:ascii="Bahnschrift" w:hAnsi="Bahnschrift" w:cs="Arial"/>
                <w:sz w:val="24"/>
                <w:szCs w:val="24"/>
              </w:rPr>
              <w:t>d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omestic </w:t>
            </w:r>
            <w:r>
              <w:rPr>
                <w:rFonts w:ascii="Bahnschrift" w:hAnsi="Bahnschrift" w:cs="Arial"/>
                <w:sz w:val="24"/>
                <w:szCs w:val="24"/>
              </w:rPr>
              <w:t>abuse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information from Operation Encompass </w:t>
            </w:r>
          </w:p>
          <w:p w14:paraId="09DD16D2" w14:textId="77777777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Develop awareness assemblies on certain topics</w:t>
            </w:r>
          </w:p>
          <w:p w14:paraId="40DA0D6F" w14:textId="7777777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Work with other local schools to make links with external agencies</w:t>
            </w:r>
          </w:p>
          <w:p w14:paraId="62270F04" w14:textId="7777777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Collaborate with link Early Help worker for local knowledge</w:t>
            </w:r>
          </w:p>
          <w:p w14:paraId="3B79AFB2" w14:textId="7777777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Create a community of practice including local community organisations</w:t>
            </w:r>
          </w:p>
          <w:p w14:paraId="799F87E1" w14:textId="2781D94A" w:rsidR="004F70DF" w:rsidRPr="0096498D" w:rsidRDefault="004F70DF" w:rsidP="004F70DF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DB2F86" w:rsidRPr="0096498D" w14:paraId="6E8D0EA3" w14:textId="77777777" w:rsidTr="00693CAC">
        <w:tc>
          <w:tcPr>
            <w:tcW w:w="2410" w:type="dxa"/>
          </w:tcPr>
          <w:p w14:paraId="670CA388" w14:textId="77777777" w:rsidR="00DB2F86" w:rsidRPr="0096498D" w:rsidRDefault="00DB2F86" w:rsidP="00DB2F86">
            <w:p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An ethos and environment that promotes respect and values diversity</w:t>
            </w:r>
          </w:p>
          <w:p w14:paraId="6AEA7EC2" w14:textId="77777777" w:rsidR="00DB2F86" w:rsidRPr="0096498D" w:rsidRDefault="00DB2F86" w:rsidP="00DB2F86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10DB6F6" w14:textId="5495BB9B" w:rsidR="00DB2F86" w:rsidRPr="0096498D" w:rsidRDefault="004F70DF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Identify and train p</w:t>
            </w:r>
            <w:r w:rsidR="00DB2F86" w:rsidRPr="0096498D">
              <w:rPr>
                <w:rFonts w:ascii="Bahnschrift" w:hAnsi="Bahnschrift" w:cs="Arial"/>
                <w:sz w:val="24"/>
                <w:szCs w:val="24"/>
              </w:rPr>
              <w:t xml:space="preserve">eer </w:t>
            </w:r>
            <w:r w:rsidR="00DB2F86">
              <w:rPr>
                <w:rFonts w:ascii="Bahnschrift" w:hAnsi="Bahnschrift" w:cs="Arial"/>
                <w:sz w:val="24"/>
                <w:szCs w:val="24"/>
              </w:rPr>
              <w:t>m</w:t>
            </w:r>
            <w:r w:rsidR="00DB2F86" w:rsidRPr="0096498D">
              <w:rPr>
                <w:rFonts w:ascii="Bahnschrift" w:hAnsi="Bahnschrift" w:cs="Arial"/>
                <w:sz w:val="24"/>
                <w:szCs w:val="24"/>
              </w:rPr>
              <w:t>entors</w:t>
            </w:r>
            <w:r w:rsidR="00DB2F86">
              <w:rPr>
                <w:rFonts w:ascii="Bahnschrift" w:hAnsi="Bahnschrift" w:cs="Arial"/>
                <w:sz w:val="24"/>
                <w:szCs w:val="24"/>
              </w:rPr>
              <w:t xml:space="preserve"> and 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implement </w:t>
            </w:r>
            <w:r w:rsidR="00DB2F86">
              <w:rPr>
                <w:rFonts w:ascii="Bahnschrift" w:hAnsi="Bahnschrift" w:cs="Arial"/>
                <w:sz w:val="24"/>
                <w:szCs w:val="24"/>
              </w:rPr>
              <w:t>scheme</w:t>
            </w:r>
            <w:r w:rsidR="00DB2F86" w:rsidRPr="0096498D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</w:p>
          <w:p w14:paraId="4630D727" w14:textId="03B9C130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Develop a </w:t>
            </w:r>
            <w:r>
              <w:rPr>
                <w:rFonts w:ascii="Bahnschrift" w:hAnsi="Bahnschrift" w:cs="Arial"/>
                <w:sz w:val="24"/>
                <w:szCs w:val="24"/>
              </w:rPr>
              <w:t>s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afe </w:t>
            </w:r>
            <w:r>
              <w:rPr>
                <w:rFonts w:ascii="Bahnschrift" w:hAnsi="Bahnschrift" w:cs="Arial"/>
                <w:sz w:val="24"/>
                <w:szCs w:val="24"/>
              </w:rPr>
              <w:t>s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pace for </w:t>
            </w:r>
            <w:r>
              <w:rPr>
                <w:rFonts w:ascii="Bahnschrift" w:hAnsi="Bahnschrift" w:cs="Arial"/>
                <w:sz w:val="24"/>
                <w:szCs w:val="24"/>
              </w:rPr>
              <w:t>students to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access</w:t>
            </w:r>
          </w:p>
          <w:p w14:paraId="08350943" w14:textId="067E0E3C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The role of the form tutor is valued and celebrated</w:t>
            </w:r>
          </w:p>
          <w:p w14:paraId="5ABAE090" w14:textId="7A626B45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School values / policies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 xml:space="preserve"> are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embedded into curriculum / teaching / staff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>/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 xml:space="preserve"> student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expectations.  </w:t>
            </w:r>
          </w:p>
          <w:p w14:paraId="6821F2E8" w14:textId="1142BDFF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Lesson audit based on diversity and resilience (celebrating difference and cultures / cultural trips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 xml:space="preserve"> / embedded consistently in lessons, not just sporadically across the school year)</w:t>
            </w:r>
          </w:p>
          <w:p w14:paraId="6023041D" w14:textId="7777777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Praise / recognition for 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>students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and staff (celebration assemblies, 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>awards,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etc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>.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>)</w:t>
            </w:r>
          </w:p>
          <w:p w14:paraId="03ABACE0" w14:textId="77777777" w:rsidR="004F70DF" w:rsidRDefault="004F70DF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lastRenderedPageBreak/>
              <w:t>Displays around school, in reception, in form rooms, canteens, etc. reflect a school that cares about its community’s wellbeing, not just academic success.</w:t>
            </w:r>
          </w:p>
          <w:p w14:paraId="7970918F" w14:textId="39562E5E" w:rsidR="004F70DF" w:rsidRPr="0096498D" w:rsidRDefault="004F70DF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Evident links between school and wider community, across different age groups</w:t>
            </w:r>
          </w:p>
        </w:tc>
      </w:tr>
    </w:tbl>
    <w:p w14:paraId="30D5721D" w14:textId="22BCC1C6" w:rsidR="000E70E2" w:rsidRPr="00BC7E16" w:rsidRDefault="000E70E2" w:rsidP="00BC7E16">
      <w:pPr>
        <w:rPr>
          <w:rFonts w:ascii="Arial" w:hAnsi="Arial" w:cs="Arial"/>
          <w:sz w:val="28"/>
        </w:rPr>
      </w:pPr>
    </w:p>
    <w:sectPr w:rsidR="000E70E2" w:rsidRPr="00BC7E16" w:rsidSect="005A2746">
      <w:footerReference w:type="default" r:id="rId7"/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289D" w14:textId="77777777" w:rsidR="00542322" w:rsidRDefault="00542322" w:rsidP="0059258E">
      <w:pPr>
        <w:spacing w:after="0" w:line="240" w:lineRule="auto"/>
      </w:pPr>
      <w:r>
        <w:separator/>
      </w:r>
    </w:p>
  </w:endnote>
  <w:endnote w:type="continuationSeparator" w:id="0">
    <w:p w14:paraId="52AEEE69" w14:textId="77777777" w:rsidR="00542322" w:rsidRDefault="00542322" w:rsidP="0059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674B" w14:textId="1403D22E" w:rsidR="0059258E" w:rsidRDefault="0059258E">
    <w:pPr>
      <w:pStyle w:val="Footer"/>
    </w:pPr>
    <w:r w:rsidRPr="0059258E">
      <w:rPr>
        <w:noProof/>
      </w:rPr>
      <w:drawing>
        <wp:anchor distT="0" distB="0" distL="114300" distR="114300" simplePos="0" relativeHeight="251664384" behindDoc="0" locked="0" layoutInCell="1" allowOverlap="1" wp14:anchorId="23CD249D" wp14:editId="76574787">
          <wp:simplePos x="0" y="0"/>
          <wp:positionH relativeFrom="column">
            <wp:posOffset>5381625</wp:posOffset>
          </wp:positionH>
          <wp:positionV relativeFrom="paragraph">
            <wp:posOffset>-121920</wp:posOffset>
          </wp:positionV>
          <wp:extent cx="998330" cy="650008"/>
          <wp:effectExtent l="0" t="0" r="0" b="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330" cy="650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58E">
      <w:rPr>
        <w:noProof/>
      </w:rPr>
      <w:drawing>
        <wp:anchor distT="0" distB="0" distL="114300" distR="114300" simplePos="0" relativeHeight="251656192" behindDoc="0" locked="0" layoutInCell="1" allowOverlap="1" wp14:anchorId="780B4FDF" wp14:editId="0D5FFFE1">
          <wp:simplePos x="0" y="0"/>
          <wp:positionH relativeFrom="column">
            <wp:posOffset>3647440</wp:posOffset>
          </wp:positionH>
          <wp:positionV relativeFrom="paragraph">
            <wp:posOffset>-175895</wp:posOffset>
          </wp:positionV>
          <wp:extent cx="1778635" cy="869532"/>
          <wp:effectExtent l="0" t="0" r="0" b="698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86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58E">
      <w:rPr>
        <w:noProof/>
      </w:rPr>
      <w:drawing>
        <wp:anchor distT="0" distB="0" distL="114300" distR="114300" simplePos="0" relativeHeight="251662336" behindDoc="0" locked="0" layoutInCell="1" allowOverlap="1" wp14:anchorId="6A94CF50" wp14:editId="36E81BB4">
          <wp:simplePos x="0" y="0"/>
          <wp:positionH relativeFrom="column">
            <wp:posOffset>-626745</wp:posOffset>
          </wp:positionH>
          <wp:positionV relativeFrom="paragraph">
            <wp:posOffset>-290195</wp:posOffset>
          </wp:positionV>
          <wp:extent cx="611658" cy="857885"/>
          <wp:effectExtent l="0" t="0" r="0" b="0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58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4781" w14:textId="77777777" w:rsidR="00542322" w:rsidRDefault="00542322" w:rsidP="0059258E">
      <w:pPr>
        <w:spacing w:after="0" w:line="240" w:lineRule="auto"/>
      </w:pPr>
      <w:r>
        <w:separator/>
      </w:r>
    </w:p>
  </w:footnote>
  <w:footnote w:type="continuationSeparator" w:id="0">
    <w:p w14:paraId="55A820E9" w14:textId="77777777" w:rsidR="00542322" w:rsidRDefault="00542322" w:rsidP="0059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4FE"/>
    <w:multiLevelType w:val="multilevel"/>
    <w:tmpl w:val="611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765FF"/>
    <w:multiLevelType w:val="hybridMultilevel"/>
    <w:tmpl w:val="5128E4D2"/>
    <w:lvl w:ilvl="0" w:tplc="E7CAC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6B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43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A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C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0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C8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8B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460BE3"/>
    <w:multiLevelType w:val="hybridMultilevel"/>
    <w:tmpl w:val="D4F2C53C"/>
    <w:lvl w:ilvl="0" w:tplc="64C09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220"/>
    <w:multiLevelType w:val="hybridMultilevel"/>
    <w:tmpl w:val="858E1EC8"/>
    <w:lvl w:ilvl="0" w:tplc="0C601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07BAC"/>
    <w:multiLevelType w:val="hybridMultilevel"/>
    <w:tmpl w:val="76726966"/>
    <w:lvl w:ilvl="0" w:tplc="FA6A6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E5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B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48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E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C7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27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A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6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DE6FD8"/>
    <w:multiLevelType w:val="hybridMultilevel"/>
    <w:tmpl w:val="E8BC2B1C"/>
    <w:lvl w:ilvl="0" w:tplc="17B4D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87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C7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6B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01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684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AD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4A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A2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404166"/>
    <w:multiLevelType w:val="hybridMultilevel"/>
    <w:tmpl w:val="35161CE6"/>
    <w:lvl w:ilvl="0" w:tplc="0EC4E8C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2258"/>
    <w:multiLevelType w:val="hybridMultilevel"/>
    <w:tmpl w:val="A9829234"/>
    <w:lvl w:ilvl="0" w:tplc="51105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6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A1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E9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ED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A7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AC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C1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0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E202E2"/>
    <w:multiLevelType w:val="hybridMultilevel"/>
    <w:tmpl w:val="AF1077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2304">
    <w:abstractNumId w:val="0"/>
  </w:num>
  <w:num w:numId="2" w16cid:durableId="482620383">
    <w:abstractNumId w:val="8"/>
  </w:num>
  <w:num w:numId="3" w16cid:durableId="511917839">
    <w:abstractNumId w:val="2"/>
  </w:num>
  <w:num w:numId="4" w16cid:durableId="2065060832">
    <w:abstractNumId w:val="6"/>
  </w:num>
  <w:num w:numId="5" w16cid:durableId="203759915">
    <w:abstractNumId w:val="3"/>
  </w:num>
  <w:num w:numId="6" w16cid:durableId="300886049">
    <w:abstractNumId w:val="1"/>
  </w:num>
  <w:num w:numId="7" w16cid:durableId="157423244">
    <w:abstractNumId w:val="7"/>
  </w:num>
  <w:num w:numId="8" w16cid:durableId="1528563740">
    <w:abstractNumId w:val="5"/>
  </w:num>
  <w:num w:numId="9" w16cid:durableId="268391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70E2"/>
    <w:rsid w:val="00036D16"/>
    <w:rsid w:val="00043566"/>
    <w:rsid w:val="00076943"/>
    <w:rsid w:val="000B5250"/>
    <w:rsid w:val="000C4BAA"/>
    <w:rsid w:val="000E70E2"/>
    <w:rsid w:val="00102278"/>
    <w:rsid w:val="00104F8F"/>
    <w:rsid w:val="001748A0"/>
    <w:rsid w:val="001940B3"/>
    <w:rsid w:val="001F2199"/>
    <w:rsid w:val="00244530"/>
    <w:rsid w:val="002D4FF1"/>
    <w:rsid w:val="00325901"/>
    <w:rsid w:val="00362D5A"/>
    <w:rsid w:val="003D5071"/>
    <w:rsid w:val="003F216E"/>
    <w:rsid w:val="004754EC"/>
    <w:rsid w:val="004A2AC6"/>
    <w:rsid w:val="004F70DF"/>
    <w:rsid w:val="00542322"/>
    <w:rsid w:val="0059258E"/>
    <w:rsid w:val="005A2746"/>
    <w:rsid w:val="0065710C"/>
    <w:rsid w:val="00693CAC"/>
    <w:rsid w:val="00736082"/>
    <w:rsid w:val="00835AA6"/>
    <w:rsid w:val="008A67A0"/>
    <w:rsid w:val="008C600B"/>
    <w:rsid w:val="008D5A7E"/>
    <w:rsid w:val="008F058C"/>
    <w:rsid w:val="00945545"/>
    <w:rsid w:val="0096498D"/>
    <w:rsid w:val="009F1857"/>
    <w:rsid w:val="00AA4FE9"/>
    <w:rsid w:val="00AC4A36"/>
    <w:rsid w:val="00AC717C"/>
    <w:rsid w:val="00AE3312"/>
    <w:rsid w:val="00B1051B"/>
    <w:rsid w:val="00B270F7"/>
    <w:rsid w:val="00B77393"/>
    <w:rsid w:val="00BC7E16"/>
    <w:rsid w:val="00BF4E77"/>
    <w:rsid w:val="00C5375F"/>
    <w:rsid w:val="00D84FB9"/>
    <w:rsid w:val="00D855E5"/>
    <w:rsid w:val="00D950C6"/>
    <w:rsid w:val="00DB2F86"/>
    <w:rsid w:val="00DB3121"/>
    <w:rsid w:val="00DC117D"/>
    <w:rsid w:val="00EB2668"/>
    <w:rsid w:val="00F972DA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B01F3"/>
  <w15:chartTrackingRefBased/>
  <w15:docId w15:val="{AC955B5A-92AC-40B1-9ABF-59345EE5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0E2"/>
    <w:pPr>
      <w:ind w:left="720"/>
      <w:contextualSpacing/>
    </w:pPr>
  </w:style>
  <w:style w:type="table" w:styleId="TableGrid">
    <w:name w:val="Table Grid"/>
    <w:basedOn w:val="TableNormal"/>
    <w:uiPriority w:val="59"/>
    <w:rsid w:val="00BC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8E"/>
  </w:style>
  <w:style w:type="paragraph" w:styleId="Footer">
    <w:name w:val="footer"/>
    <w:basedOn w:val="Normal"/>
    <w:link w:val="FooterChar"/>
    <w:uiPriority w:val="99"/>
    <w:unhideWhenUsed/>
    <w:rsid w:val="0059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Grace - CY EHPS</dc:creator>
  <cp:keywords/>
  <dc:description/>
  <cp:lastModifiedBy>Sophie Wilson - CY EHPS</cp:lastModifiedBy>
  <cp:revision>3</cp:revision>
  <dcterms:created xsi:type="dcterms:W3CDTF">2020-06-30T13:16:00Z</dcterms:created>
  <dcterms:modified xsi:type="dcterms:W3CDTF">2022-05-13T12:59:00Z</dcterms:modified>
</cp:coreProperties>
</file>