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ECBA1" w14:textId="56848FCD" w:rsidR="00832251" w:rsidRPr="005310E2" w:rsidRDefault="009039DE" w:rsidP="00832251">
      <w:pPr>
        <w:spacing w:line="240" w:lineRule="auto"/>
        <w:jc w:val="center"/>
        <w:rPr>
          <w:rFonts w:ascii="Malgun Gothic" w:eastAsia="Malgun Gothic" w:hAnsi="Malgun Gothic"/>
          <w:b/>
          <w:bCs/>
          <w:sz w:val="40"/>
          <w:szCs w:val="40"/>
        </w:rPr>
      </w:pPr>
      <w:r w:rsidRPr="005310E2">
        <w:rPr>
          <w:rFonts w:ascii="Malgun Gothic" w:eastAsia="Malgun Gothic" w:hAnsi="Malgun Gothic"/>
          <w:b/>
          <w:bCs/>
          <w:sz w:val="40"/>
          <w:szCs w:val="40"/>
        </w:rPr>
        <w:t xml:space="preserve">The Kent Community Toolkit </w:t>
      </w:r>
    </w:p>
    <w:p w14:paraId="2AB575D5" w14:textId="492CD873" w:rsidR="00EB3158" w:rsidRPr="00462EED" w:rsidRDefault="009039DE" w:rsidP="00462EED">
      <w:pPr>
        <w:spacing w:line="240" w:lineRule="auto"/>
        <w:jc w:val="center"/>
        <w:rPr>
          <w:rFonts w:ascii="Malgun Gothic" w:eastAsia="Malgun Gothic" w:hAnsi="Malgun Gothic"/>
          <w:b/>
          <w:bCs/>
          <w:sz w:val="44"/>
          <w:szCs w:val="44"/>
        </w:rPr>
      </w:pPr>
      <w:r w:rsidRPr="005310E2">
        <w:rPr>
          <w:rFonts w:ascii="Malgun Gothic" w:eastAsia="Malgun Gothic" w:hAnsi="Malgun Gothic"/>
          <w:b/>
          <w:bCs/>
          <w:sz w:val="40"/>
          <w:szCs w:val="40"/>
        </w:rPr>
        <w:t>for Resilience and Emotional Wellbeing</w:t>
      </w:r>
      <w:r w:rsidR="00462EED">
        <w:rPr>
          <w:noProof/>
        </w:rPr>
        <w:drawing>
          <wp:inline distT="0" distB="0" distL="0" distR="0" wp14:anchorId="52E26E48" wp14:editId="6FDEA78F">
            <wp:extent cx="3571875" cy="357187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1875" cy="357187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870"/>
        <w:gridCol w:w="6146"/>
      </w:tblGrid>
      <w:tr w:rsidR="00EB3158" w14:paraId="1E0FC671" w14:textId="77777777" w:rsidTr="00EB3158">
        <w:tc>
          <w:tcPr>
            <w:tcW w:w="2943" w:type="dxa"/>
          </w:tcPr>
          <w:p w14:paraId="44196A48" w14:textId="77777777" w:rsidR="00EB3158" w:rsidRDefault="00EB3158" w:rsidP="00EB3158">
            <w:pPr>
              <w:rPr>
                <w:rFonts w:ascii="Malgun Gothic" w:eastAsia="Malgun Gothic" w:hAnsi="Malgun Gothic"/>
                <w:sz w:val="20"/>
                <w:szCs w:val="20"/>
              </w:rPr>
            </w:pPr>
            <w:r w:rsidRPr="005310E2">
              <w:rPr>
                <w:rFonts w:ascii="Malgun Gothic" w:eastAsia="Malgun Gothic" w:hAnsi="Malgun Gothic"/>
                <w:sz w:val="20"/>
                <w:szCs w:val="20"/>
              </w:rPr>
              <w:t>Community organisation:</w:t>
            </w:r>
          </w:p>
          <w:p w14:paraId="5E74C782" w14:textId="7CA43F32" w:rsidR="00BB7F68" w:rsidRPr="005310E2" w:rsidRDefault="00BB7F68" w:rsidP="00EB3158">
            <w:pPr>
              <w:rPr>
                <w:rFonts w:ascii="Malgun Gothic" w:eastAsia="Malgun Gothic" w:hAnsi="Malgun Gothic"/>
                <w:sz w:val="20"/>
                <w:szCs w:val="20"/>
              </w:rPr>
            </w:pPr>
          </w:p>
        </w:tc>
        <w:tc>
          <w:tcPr>
            <w:tcW w:w="6299" w:type="dxa"/>
          </w:tcPr>
          <w:p w14:paraId="4116ADA1" w14:textId="5AF331A6" w:rsidR="00EB3158" w:rsidRPr="005310E2" w:rsidRDefault="00153432" w:rsidP="00EB3158">
            <w:pPr>
              <w:rPr>
                <w:rFonts w:ascii="Malgun Gothic" w:eastAsia="Malgun Gothic" w:hAnsi="Malgun Gothic"/>
                <w:sz w:val="20"/>
                <w:szCs w:val="20"/>
              </w:rPr>
            </w:pPr>
            <w:r>
              <w:rPr>
                <w:rFonts w:ascii="Malgun Gothic" w:eastAsia="Malgun Gothic" w:hAnsi="Malgun Gothic"/>
                <w:sz w:val="20"/>
                <w:szCs w:val="20"/>
              </w:rPr>
              <w:t xml:space="preserve">The Zone Youth </w:t>
            </w:r>
            <w:r w:rsidR="00E76532">
              <w:rPr>
                <w:rFonts w:ascii="Malgun Gothic" w:eastAsia="Malgun Gothic" w:hAnsi="Malgun Gothic"/>
                <w:sz w:val="20"/>
                <w:szCs w:val="20"/>
              </w:rPr>
              <w:t>Cl</w:t>
            </w:r>
            <w:r>
              <w:rPr>
                <w:rFonts w:ascii="Malgun Gothic" w:eastAsia="Malgun Gothic" w:hAnsi="Malgun Gothic"/>
                <w:sz w:val="20"/>
                <w:szCs w:val="20"/>
              </w:rPr>
              <w:t>ub / The Pavilion Community Cafe</w:t>
            </w:r>
          </w:p>
        </w:tc>
      </w:tr>
      <w:tr w:rsidR="00EB3158" w14:paraId="308C195E" w14:textId="77777777" w:rsidTr="00EB3158">
        <w:tc>
          <w:tcPr>
            <w:tcW w:w="2943" w:type="dxa"/>
          </w:tcPr>
          <w:p w14:paraId="48875E69" w14:textId="77777777" w:rsidR="00EB3158" w:rsidRDefault="00EB3158" w:rsidP="00EB3158">
            <w:pPr>
              <w:rPr>
                <w:rFonts w:ascii="Malgun Gothic" w:eastAsia="Malgun Gothic" w:hAnsi="Malgun Gothic"/>
                <w:sz w:val="20"/>
                <w:szCs w:val="20"/>
              </w:rPr>
            </w:pPr>
            <w:r w:rsidRPr="005310E2">
              <w:rPr>
                <w:rFonts w:ascii="Malgun Gothic" w:eastAsia="Malgun Gothic" w:hAnsi="Malgun Gothic"/>
                <w:sz w:val="20"/>
                <w:szCs w:val="20"/>
              </w:rPr>
              <w:t>Lead contact name</w:t>
            </w:r>
            <w:r w:rsidR="00BB7F68">
              <w:rPr>
                <w:rFonts w:ascii="Malgun Gothic" w:eastAsia="Malgun Gothic" w:hAnsi="Malgun Gothic"/>
                <w:sz w:val="20"/>
                <w:szCs w:val="20"/>
              </w:rPr>
              <w:t xml:space="preserve"> and role</w:t>
            </w:r>
            <w:r w:rsidRPr="005310E2">
              <w:rPr>
                <w:rFonts w:ascii="Malgun Gothic" w:eastAsia="Malgun Gothic" w:hAnsi="Malgun Gothic"/>
                <w:sz w:val="20"/>
                <w:szCs w:val="20"/>
              </w:rPr>
              <w:t>:</w:t>
            </w:r>
          </w:p>
          <w:p w14:paraId="5E3CA56E" w14:textId="1E0F3595" w:rsidR="00BB7F68" w:rsidRPr="005310E2" w:rsidRDefault="00BB7F68" w:rsidP="00EB3158">
            <w:pPr>
              <w:rPr>
                <w:rFonts w:ascii="Malgun Gothic" w:eastAsia="Malgun Gothic" w:hAnsi="Malgun Gothic"/>
                <w:sz w:val="20"/>
                <w:szCs w:val="20"/>
              </w:rPr>
            </w:pPr>
          </w:p>
        </w:tc>
        <w:tc>
          <w:tcPr>
            <w:tcW w:w="6299" w:type="dxa"/>
          </w:tcPr>
          <w:p w14:paraId="57A358A2" w14:textId="3EC48545" w:rsidR="00EB3158" w:rsidRPr="005310E2" w:rsidRDefault="00153432" w:rsidP="00EB3158">
            <w:pPr>
              <w:rPr>
                <w:rFonts w:ascii="Malgun Gothic" w:eastAsia="Malgun Gothic" w:hAnsi="Malgun Gothic"/>
                <w:sz w:val="20"/>
                <w:szCs w:val="20"/>
              </w:rPr>
            </w:pPr>
            <w:r>
              <w:rPr>
                <w:rFonts w:ascii="Malgun Gothic" w:eastAsia="Malgun Gothic" w:hAnsi="Malgun Gothic"/>
                <w:sz w:val="20"/>
                <w:szCs w:val="20"/>
              </w:rPr>
              <w:t xml:space="preserve">Victoria Suchak – Project Manager </w:t>
            </w:r>
          </w:p>
        </w:tc>
      </w:tr>
      <w:tr w:rsidR="00EB3158" w14:paraId="77B0C15E" w14:textId="77777777" w:rsidTr="00EB3158">
        <w:tc>
          <w:tcPr>
            <w:tcW w:w="2943" w:type="dxa"/>
          </w:tcPr>
          <w:p w14:paraId="35565BC2" w14:textId="77777777" w:rsidR="00EB3158" w:rsidRDefault="00EB3158" w:rsidP="00EB3158">
            <w:pPr>
              <w:rPr>
                <w:rFonts w:ascii="Malgun Gothic" w:eastAsia="Malgun Gothic" w:hAnsi="Malgun Gothic"/>
                <w:sz w:val="20"/>
                <w:szCs w:val="20"/>
              </w:rPr>
            </w:pPr>
            <w:r w:rsidRPr="005310E2">
              <w:rPr>
                <w:rFonts w:ascii="Malgun Gothic" w:eastAsia="Malgun Gothic" w:hAnsi="Malgun Gothic"/>
                <w:sz w:val="20"/>
                <w:szCs w:val="20"/>
              </w:rPr>
              <w:t>Email address:</w:t>
            </w:r>
          </w:p>
          <w:p w14:paraId="5D1958CF" w14:textId="0C3DAE5A" w:rsidR="00BB7F68" w:rsidRPr="005310E2" w:rsidRDefault="00BB7F68" w:rsidP="00EB3158">
            <w:pPr>
              <w:rPr>
                <w:rFonts w:ascii="Malgun Gothic" w:eastAsia="Malgun Gothic" w:hAnsi="Malgun Gothic"/>
                <w:sz w:val="20"/>
                <w:szCs w:val="20"/>
              </w:rPr>
            </w:pPr>
          </w:p>
        </w:tc>
        <w:tc>
          <w:tcPr>
            <w:tcW w:w="6299" w:type="dxa"/>
          </w:tcPr>
          <w:p w14:paraId="14DF3970" w14:textId="4BDB22BA" w:rsidR="009A3EE8" w:rsidRDefault="00767A15" w:rsidP="00EB3158">
            <w:pPr>
              <w:rPr>
                <w:rFonts w:ascii="Malgun Gothic" w:eastAsia="Malgun Gothic" w:hAnsi="Malgun Gothic"/>
                <w:sz w:val="20"/>
                <w:szCs w:val="20"/>
              </w:rPr>
            </w:pPr>
            <w:hyperlink r:id="rId9" w:history="1">
              <w:r w:rsidR="00153432" w:rsidRPr="003A1BC5">
                <w:rPr>
                  <w:rStyle w:val="Hyperlink"/>
                  <w:rFonts w:ascii="Malgun Gothic" w:eastAsia="Malgun Gothic" w:hAnsi="Malgun Gothic"/>
                  <w:sz w:val="20"/>
                  <w:szCs w:val="20"/>
                </w:rPr>
                <w:t>toria1107@aol.com</w:t>
              </w:r>
            </w:hyperlink>
          </w:p>
          <w:p w14:paraId="3070EFEA" w14:textId="039C0E5A" w:rsidR="00153432" w:rsidRPr="005310E2" w:rsidRDefault="00153432" w:rsidP="00EB3158">
            <w:pPr>
              <w:rPr>
                <w:rFonts w:ascii="Malgun Gothic" w:eastAsia="Malgun Gothic" w:hAnsi="Malgun Gothic"/>
                <w:sz w:val="20"/>
                <w:szCs w:val="20"/>
              </w:rPr>
            </w:pPr>
          </w:p>
        </w:tc>
      </w:tr>
      <w:tr w:rsidR="007730E6" w14:paraId="0A37DCB7" w14:textId="77777777" w:rsidTr="00EB3158">
        <w:tc>
          <w:tcPr>
            <w:tcW w:w="2943" w:type="dxa"/>
          </w:tcPr>
          <w:p w14:paraId="109AE76E" w14:textId="3123EF53" w:rsidR="007730E6" w:rsidRPr="007730E6" w:rsidRDefault="007730E6" w:rsidP="00EB3158">
            <w:pPr>
              <w:rPr>
                <w:rFonts w:ascii="Malgun Gothic" w:eastAsia="Malgun Gothic" w:hAnsi="Malgun Gothic"/>
                <w:sz w:val="20"/>
                <w:szCs w:val="20"/>
              </w:rPr>
            </w:pPr>
            <w:r w:rsidRPr="007730E6">
              <w:rPr>
                <w:rFonts w:ascii="Malgun Gothic" w:eastAsia="Malgun Gothic" w:hAnsi="Malgun Gothic"/>
                <w:sz w:val="20"/>
                <w:szCs w:val="20"/>
              </w:rPr>
              <w:t>Instructions:</w:t>
            </w:r>
          </w:p>
        </w:tc>
        <w:tc>
          <w:tcPr>
            <w:tcW w:w="6299" w:type="dxa"/>
          </w:tcPr>
          <w:p w14:paraId="7B084B3C" w14:textId="7D9D5914" w:rsidR="007730E6" w:rsidRPr="007730E6" w:rsidRDefault="007730E6" w:rsidP="007730E6">
            <w:pPr>
              <w:pStyle w:val="ListParagraph"/>
              <w:numPr>
                <w:ilvl w:val="0"/>
                <w:numId w:val="19"/>
              </w:numPr>
              <w:rPr>
                <w:rFonts w:ascii="Malgun Gothic" w:eastAsia="Malgun Gothic" w:hAnsi="Malgun Gothic"/>
                <w:sz w:val="20"/>
                <w:szCs w:val="20"/>
                <w:lang w:val="en-US"/>
              </w:rPr>
            </w:pPr>
            <w:r w:rsidRPr="007730E6">
              <w:rPr>
                <w:rFonts w:ascii="Malgun Gothic" w:eastAsia="Malgun Gothic" w:hAnsi="Malgun Gothic"/>
                <w:sz w:val="20"/>
                <w:szCs w:val="20"/>
                <w:lang w:val="en-US"/>
              </w:rPr>
              <w:t>Complete the Assess and Plan stages</w:t>
            </w:r>
          </w:p>
          <w:p w14:paraId="083B350F" w14:textId="33D2D6F2" w:rsidR="007730E6" w:rsidRPr="007730E6" w:rsidRDefault="007730E6" w:rsidP="007730E6">
            <w:pPr>
              <w:pStyle w:val="ListParagraph"/>
              <w:numPr>
                <w:ilvl w:val="0"/>
                <w:numId w:val="19"/>
              </w:numPr>
              <w:rPr>
                <w:rFonts w:ascii="Malgun Gothic" w:eastAsia="Malgun Gothic" w:hAnsi="Malgun Gothic"/>
                <w:sz w:val="20"/>
                <w:szCs w:val="20"/>
                <w:lang w:val="en-US"/>
              </w:rPr>
            </w:pPr>
            <w:r w:rsidRPr="007730E6">
              <w:rPr>
                <w:rFonts w:ascii="Malgun Gothic" w:eastAsia="Malgun Gothic" w:hAnsi="Malgun Gothic"/>
                <w:sz w:val="20"/>
                <w:szCs w:val="20"/>
                <w:lang w:val="en-US"/>
              </w:rPr>
              <w:t xml:space="preserve">Save your toolkit, and email it to </w:t>
            </w:r>
            <w:hyperlink r:id="rId10" w:history="1">
              <w:r w:rsidRPr="007730E6">
                <w:rPr>
                  <w:rStyle w:val="Hyperlink"/>
                  <w:rFonts w:ascii="Malgun Gothic" w:eastAsia="Malgun Gothic" w:hAnsi="Malgun Gothic"/>
                  <w:sz w:val="20"/>
                  <w:szCs w:val="20"/>
                  <w:lang w:val="en-US"/>
                </w:rPr>
                <w:t>headstart@kent.gov.uk</w:t>
              </w:r>
            </w:hyperlink>
            <w:r w:rsidRPr="007730E6">
              <w:rPr>
                <w:rFonts w:ascii="Malgun Gothic" w:eastAsia="Malgun Gothic" w:hAnsi="Malgun Gothic"/>
                <w:sz w:val="20"/>
                <w:szCs w:val="20"/>
                <w:lang w:val="en-US"/>
              </w:rPr>
              <w:t xml:space="preserve"> </w:t>
            </w:r>
          </w:p>
          <w:p w14:paraId="3A8CD2B0" w14:textId="3E17997B" w:rsidR="007730E6" w:rsidRPr="007730E6" w:rsidRDefault="007730E6" w:rsidP="007730E6">
            <w:pPr>
              <w:pStyle w:val="ListParagraph"/>
              <w:numPr>
                <w:ilvl w:val="0"/>
                <w:numId w:val="19"/>
              </w:numPr>
              <w:rPr>
                <w:rFonts w:ascii="Malgun Gothic" w:eastAsia="Malgun Gothic" w:hAnsi="Malgun Gothic"/>
                <w:sz w:val="20"/>
                <w:szCs w:val="20"/>
                <w:lang w:val="en-US"/>
              </w:rPr>
            </w:pPr>
            <w:r w:rsidRPr="007730E6">
              <w:rPr>
                <w:rFonts w:ascii="Malgun Gothic" w:eastAsia="Malgun Gothic" w:hAnsi="Malgun Gothic"/>
                <w:sz w:val="20"/>
                <w:szCs w:val="20"/>
                <w:lang w:val="en-US"/>
              </w:rPr>
              <w:t xml:space="preserve">Apply for the </w:t>
            </w:r>
            <w:hyperlink r:id="rId11" w:history="1">
              <w:r w:rsidR="00861DCA" w:rsidRPr="00861DCA">
                <w:rPr>
                  <w:rStyle w:val="Hyperlink"/>
                  <w:rFonts w:ascii="Malgun Gothic" w:eastAsia="Malgun Gothic" w:hAnsi="Malgun Gothic"/>
                  <w:sz w:val="20"/>
                  <w:szCs w:val="20"/>
                  <w:lang w:val="en-US"/>
                </w:rPr>
                <w:t xml:space="preserve">HeadStart </w:t>
              </w:r>
              <w:r w:rsidRPr="00861DCA">
                <w:rPr>
                  <w:rStyle w:val="Hyperlink"/>
                  <w:rFonts w:ascii="Malgun Gothic" w:eastAsia="Malgun Gothic" w:hAnsi="Malgun Gothic"/>
                  <w:sz w:val="20"/>
                  <w:szCs w:val="20"/>
                  <w:lang w:val="en-US"/>
                </w:rPr>
                <w:t>community grant</w:t>
              </w:r>
            </w:hyperlink>
            <w:r w:rsidRPr="007730E6">
              <w:rPr>
                <w:rFonts w:ascii="Malgun Gothic" w:eastAsia="Malgun Gothic" w:hAnsi="Malgun Gothic"/>
                <w:sz w:val="20"/>
                <w:szCs w:val="20"/>
                <w:lang w:val="en-US"/>
              </w:rPr>
              <w:t xml:space="preserve"> to support you with any key actions</w:t>
            </w:r>
          </w:p>
          <w:p w14:paraId="0A10393F" w14:textId="6581D947" w:rsidR="007730E6" w:rsidRPr="007730E6" w:rsidRDefault="007730E6" w:rsidP="007730E6">
            <w:pPr>
              <w:pStyle w:val="ListParagraph"/>
              <w:numPr>
                <w:ilvl w:val="0"/>
                <w:numId w:val="19"/>
              </w:numPr>
              <w:rPr>
                <w:rFonts w:ascii="Malgun Gothic" w:eastAsia="Malgun Gothic" w:hAnsi="Malgun Gothic"/>
                <w:sz w:val="20"/>
                <w:szCs w:val="20"/>
                <w:lang w:val="en-US"/>
              </w:rPr>
            </w:pPr>
            <w:r w:rsidRPr="007730E6">
              <w:rPr>
                <w:rFonts w:ascii="Malgun Gothic" w:eastAsia="Malgun Gothic" w:hAnsi="Malgun Gothic"/>
                <w:sz w:val="20"/>
                <w:szCs w:val="20"/>
                <w:lang w:val="en-US"/>
              </w:rPr>
              <w:t>Complete the Outcome and Review stage</w:t>
            </w:r>
          </w:p>
          <w:p w14:paraId="21AD2381" w14:textId="24A1784E" w:rsidR="007730E6" w:rsidRPr="007730E6" w:rsidRDefault="007730E6" w:rsidP="00EB3158">
            <w:pPr>
              <w:pStyle w:val="ListParagraph"/>
              <w:numPr>
                <w:ilvl w:val="0"/>
                <w:numId w:val="19"/>
              </w:numPr>
              <w:rPr>
                <w:rFonts w:ascii="Malgun Gothic" w:eastAsia="Malgun Gothic" w:hAnsi="Malgun Gothic"/>
                <w:sz w:val="20"/>
                <w:szCs w:val="20"/>
                <w:lang w:val="en-US"/>
              </w:rPr>
            </w:pPr>
            <w:r w:rsidRPr="007730E6">
              <w:rPr>
                <w:rFonts w:ascii="Malgun Gothic" w:eastAsia="Malgun Gothic" w:hAnsi="Malgun Gothic"/>
                <w:sz w:val="20"/>
                <w:szCs w:val="20"/>
                <w:lang w:val="en-US"/>
              </w:rPr>
              <w:t xml:space="preserve">Apply for the </w:t>
            </w:r>
            <w:hyperlink r:id="rId12" w:history="1">
              <w:r w:rsidRPr="00861DCA">
                <w:rPr>
                  <w:rStyle w:val="Hyperlink"/>
                  <w:rFonts w:ascii="Malgun Gothic" w:eastAsia="Malgun Gothic" w:hAnsi="Malgun Gothic"/>
                  <w:sz w:val="20"/>
                  <w:szCs w:val="20"/>
                  <w:lang w:val="en-US"/>
                </w:rPr>
                <w:t>Kent Award for Resilience and Emotional Wellbeing</w:t>
              </w:r>
            </w:hyperlink>
          </w:p>
        </w:tc>
      </w:tr>
    </w:tbl>
    <w:p w14:paraId="3660D53D" w14:textId="77777777" w:rsidR="007730E6" w:rsidRPr="007730E6" w:rsidRDefault="007730E6" w:rsidP="007730E6">
      <w:pPr>
        <w:pStyle w:val="ListParagraph"/>
        <w:rPr>
          <w:lang w:val="en-US"/>
        </w:rPr>
      </w:pPr>
    </w:p>
    <w:p w14:paraId="23B613E4" w14:textId="2C6E5664" w:rsidR="007730E6" w:rsidRDefault="007730E6" w:rsidP="00BB7F68">
      <w:pPr>
        <w:rPr>
          <w:lang w:val="en-US"/>
        </w:rPr>
      </w:pPr>
    </w:p>
    <w:p w14:paraId="1FF4F526" w14:textId="3BBF847F" w:rsidR="007730E6" w:rsidRDefault="007730E6" w:rsidP="00BB7F68">
      <w:pPr>
        <w:rPr>
          <w:lang w:val="en-US"/>
        </w:rPr>
      </w:pPr>
    </w:p>
    <w:p w14:paraId="49835FDF" w14:textId="77777777" w:rsidR="007730E6" w:rsidRPr="00BB7F68" w:rsidRDefault="007730E6" w:rsidP="00BB7F68">
      <w:pPr>
        <w:rPr>
          <w:lang w:val="en-US"/>
        </w:rPr>
      </w:pPr>
    </w:p>
    <w:p w14:paraId="32E9BF20" w14:textId="56D92570" w:rsidR="009039DE" w:rsidRPr="00465E18" w:rsidRDefault="00605550" w:rsidP="007730E6">
      <w:pPr>
        <w:pStyle w:val="Heading1"/>
        <w:spacing w:line="240" w:lineRule="auto"/>
        <w:ind w:left="720"/>
        <w:jc w:val="center"/>
        <w:rPr>
          <w:rFonts w:ascii="Malgun Gothic" w:eastAsia="Malgun Gothic" w:hAnsi="Malgun Gothic" w:cs="Arial"/>
          <w:b/>
          <w:bCs/>
          <w:color w:val="auto"/>
          <w:sz w:val="24"/>
          <w:szCs w:val="24"/>
        </w:rPr>
      </w:pPr>
      <w:bookmarkStart w:id="0" w:name="_Toc75248960"/>
      <w:r w:rsidRPr="00465E18">
        <w:rPr>
          <w:rFonts w:ascii="Malgun Gothic" w:eastAsia="Malgun Gothic" w:hAnsi="Malgun Gothic" w:cs="Arial"/>
          <w:b/>
          <w:bCs/>
          <w:color w:val="auto"/>
          <w:sz w:val="24"/>
          <w:szCs w:val="24"/>
        </w:rPr>
        <w:lastRenderedPageBreak/>
        <w:t>Leadership and Management</w:t>
      </w:r>
      <w:bookmarkEnd w:id="0"/>
    </w:p>
    <w:p w14:paraId="68C8968B" w14:textId="770303E8" w:rsidR="002A0D6A" w:rsidRPr="00621207" w:rsidRDefault="00512B12" w:rsidP="00832251">
      <w:pPr>
        <w:spacing w:line="240" w:lineRule="auto"/>
        <w:jc w:val="center"/>
        <w:rPr>
          <w:rFonts w:ascii="Malgun Gothic" w:eastAsia="Malgun Gothic" w:hAnsi="Malgun Gothic" w:cs="Arial"/>
        </w:rPr>
      </w:pPr>
      <w:r w:rsidRPr="00621207">
        <w:rPr>
          <w:rFonts w:ascii="Malgun Gothic" w:eastAsia="Malgun Gothic" w:hAnsi="Malgun Gothic" w:cs="Arial"/>
        </w:rPr>
        <w:t>Can you say… “</w:t>
      </w:r>
      <w:r w:rsidR="00605550" w:rsidRPr="00621207">
        <w:rPr>
          <w:rFonts w:ascii="Malgun Gothic" w:eastAsia="Malgun Gothic" w:hAnsi="Malgun Gothic" w:cs="Arial"/>
        </w:rPr>
        <w:t>our organisation has staff members who lead on promoting resilience and wellbeing</w:t>
      </w:r>
      <w:r w:rsidRPr="00621207">
        <w:rPr>
          <w:rFonts w:ascii="Malgun Gothic" w:eastAsia="Malgun Gothic" w:hAnsi="Malgun Gothic" w:cs="Arial"/>
        </w:rPr>
        <w:t xml:space="preserve">”? </w:t>
      </w:r>
    </w:p>
    <w:tbl>
      <w:tblPr>
        <w:tblStyle w:val="TableGrid"/>
        <w:tblW w:w="0" w:type="auto"/>
        <w:tblLook w:val="04A0" w:firstRow="1" w:lastRow="0" w:firstColumn="1" w:lastColumn="0" w:noHBand="0" w:noVBand="1"/>
      </w:tblPr>
      <w:tblGrid>
        <w:gridCol w:w="5215"/>
        <w:gridCol w:w="3801"/>
      </w:tblGrid>
      <w:tr w:rsidR="00605550" w:rsidRPr="00832251" w14:paraId="5EB2D19A" w14:textId="77777777" w:rsidTr="002A0D6A">
        <w:tc>
          <w:tcPr>
            <w:tcW w:w="5353" w:type="dxa"/>
          </w:tcPr>
          <w:p w14:paraId="24E9C237" w14:textId="37AA8CDD" w:rsidR="00605550" w:rsidRPr="00832251" w:rsidRDefault="00605550" w:rsidP="00832251">
            <w:pPr>
              <w:rPr>
                <w:rFonts w:ascii="Malgun Gothic" w:eastAsia="Malgun Gothic" w:hAnsi="Malgun Gothic" w:cs="Arial"/>
                <w:sz w:val="20"/>
                <w:szCs w:val="20"/>
              </w:rPr>
            </w:pPr>
            <w:bookmarkStart w:id="1" w:name="_Hlk75168792"/>
            <w:r w:rsidRPr="00832251">
              <w:rPr>
                <w:rFonts w:ascii="Malgun Gothic" w:eastAsia="Malgun Gothic" w:hAnsi="Malgun Gothic" w:cs="Arial"/>
                <w:b/>
                <w:bCs/>
                <w:sz w:val="20"/>
                <w:szCs w:val="20"/>
              </w:rPr>
              <w:t>Assess</w:t>
            </w:r>
            <w:r w:rsidR="002A0D6A" w:rsidRPr="00832251">
              <w:rPr>
                <w:rFonts w:ascii="Malgun Gothic" w:eastAsia="Malgun Gothic" w:hAnsi="Malgun Gothic" w:cs="Arial"/>
                <w:sz w:val="20"/>
                <w:szCs w:val="20"/>
              </w:rPr>
              <w:t xml:space="preserve"> - t</w:t>
            </w:r>
            <w:r w:rsidRPr="00832251">
              <w:rPr>
                <w:rFonts w:ascii="Malgun Gothic" w:eastAsia="Malgun Gothic" w:hAnsi="Malgun Gothic" w:cs="Arial"/>
                <w:sz w:val="20"/>
                <w:szCs w:val="20"/>
              </w:rPr>
              <w:t xml:space="preserve">his works in practice by… </w:t>
            </w:r>
          </w:p>
        </w:tc>
        <w:tc>
          <w:tcPr>
            <w:tcW w:w="3889" w:type="dxa"/>
          </w:tcPr>
          <w:p w14:paraId="36CC8263" w14:textId="4D407040" w:rsidR="00605550" w:rsidRPr="00832251" w:rsidRDefault="002A0D6A" w:rsidP="00832251">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w:t>
            </w:r>
            <w:r w:rsidR="00512B12" w:rsidRPr="00832251">
              <w:rPr>
                <w:rFonts w:ascii="Malgun Gothic" w:eastAsia="Malgun Gothic" w:hAnsi="Malgun Gothic" w:cs="Arial"/>
                <w:sz w:val="20"/>
                <w:szCs w:val="20"/>
              </w:rPr>
              <w:t>–</w:t>
            </w:r>
            <w:r w:rsidRPr="00832251">
              <w:rPr>
                <w:rFonts w:ascii="Malgun Gothic" w:eastAsia="Malgun Gothic" w:hAnsi="Malgun Gothic" w:cs="Arial"/>
                <w:sz w:val="20"/>
                <w:szCs w:val="20"/>
              </w:rPr>
              <w:t xml:space="preserve"> </w:t>
            </w:r>
            <w:r w:rsidR="00512B12" w:rsidRPr="00832251">
              <w:rPr>
                <w:rFonts w:ascii="Malgun Gothic" w:eastAsia="Malgun Gothic" w:hAnsi="Malgun Gothic" w:cs="Arial"/>
                <w:sz w:val="20"/>
                <w:szCs w:val="20"/>
              </w:rPr>
              <w:t xml:space="preserve">what is the evidence? </w:t>
            </w:r>
          </w:p>
        </w:tc>
      </w:tr>
      <w:tr w:rsidR="00605550" w:rsidRPr="00832251" w14:paraId="29D58B22" w14:textId="77777777" w:rsidTr="002A0D6A">
        <w:tc>
          <w:tcPr>
            <w:tcW w:w="5353" w:type="dxa"/>
          </w:tcPr>
          <w:p w14:paraId="3167F612" w14:textId="3B6AF80B" w:rsidR="00605550" w:rsidRPr="00AE5AC6" w:rsidRDefault="00512B12" w:rsidP="00832251">
            <w:pPr>
              <w:rPr>
                <w:rFonts w:ascii="Malgun Gothic" w:eastAsia="Malgun Gothic" w:hAnsi="Malgun Gothic" w:cs="Arial"/>
                <w:sz w:val="20"/>
                <w:szCs w:val="20"/>
              </w:rPr>
            </w:pPr>
            <w:r w:rsidRPr="00AE5AC6">
              <w:rPr>
                <w:rFonts w:ascii="Malgun Gothic" w:eastAsia="Malgun Gothic" w:hAnsi="Malgun Gothic" w:cs="Arial"/>
                <w:sz w:val="20"/>
                <w:szCs w:val="20"/>
              </w:rPr>
              <w:t>Who is your staff member who leads</w:t>
            </w:r>
            <w:r w:rsidR="00832251" w:rsidRPr="00AE5AC6">
              <w:rPr>
                <w:rFonts w:ascii="Malgun Gothic" w:eastAsia="Malgun Gothic" w:hAnsi="Malgun Gothic" w:cs="Arial"/>
                <w:sz w:val="20"/>
                <w:szCs w:val="20"/>
              </w:rPr>
              <w:t xml:space="preserve"> and/or </w:t>
            </w:r>
            <w:r w:rsidRPr="00AE5AC6">
              <w:rPr>
                <w:rFonts w:ascii="Malgun Gothic" w:eastAsia="Malgun Gothic" w:hAnsi="Malgun Gothic" w:cs="Arial"/>
                <w:sz w:val="20"/>
                <w:szCs w:val="20"/>
              </w:rPr>
              <w:t>champions resilience</w:t>
            </w:r>
            <w:r w:rsidR="00832251" w:rsidRPr="00AE5AC6">
              <w:rPr>
                <w:rFonts w:ascii="Malgun Gothic" w:eastAsia="Malgun Gothic" w:hAnsi="Malgun Gothic" w:cs="Arial"/>
                <w:sz w:val="20"/>
                <w:szCs w:val="20"/>
              </w:rPr>
              <w:t xml:space="preserve"> and </w:t>
            </w:r>
            <w:r w:rsidRPr="00AE5AC6">
              <w:rPr>
                <w:rFonts w:ascii="Malgun Gothic" w:eastAsia="Malgun Gothic" w:hAnsi="Malgun Gothic" w:cs="Arial"/>
                <w:sz w:val="20"/>
                <w:szCs w:val="20"/>
              </w:rPr>
              <w:t xml:space="preserve">wellbeing? What is their role? </w:t>
            </w:r>
          </w:p>
          <w:p w14:paraId="200BED72" w14:textId="3D7C2260" w:rsidR="00512B12" w:rsidRPr="00AE5AC6" w:rsidRDefault="00512B12" w:rsidP="00832251">
            <w:pPr>
              <w:rPr>
                <w:rFonts w:ascii="Malgun Gothic" w:eastAsia="Malgun Gothic" w:hAnsi="Malgun Gothic" w:cs="Arial"/>
                <w:sz w:val="20"/>
                <w:szCs w:val="20"/>
              </w:rPr>
            </w:pPr>
            <w:r w:rsidRPr="00AE5AC6">
              <w:rPr>
                <w:rFonts w:ascii="Malgun Gothic" w:eastAsia="Malgun Gothic" w:hAnsi="Malgun Gothic" w:cs="Arial"/>
                <w:sz w:val="20"/>
                <w:szCs w:val="20"/>
              </w:rPr>
              <w:t>How do they champion resilience</w:t>
            </w:r>
            <w:r w:rsidR="00832251" w:rsidRPr="00AE5AC6">
              <w:rPr>
                <w:rFonts w:ascii="Malgun Gothic" w:eastAsia="Malgun Gothic" w:hAnsi="Malgun Gothic" w:cs="Arial"/>
                <w:sz w:val="20"/>
                <w:szCs w:val="20"/>
              </w:rPr>
              <w:t xml:space="preserve"> and </w:t>
            </w:r>
            <w:r w:rsidRPr="00AE5AC6">
              <w:rPr>
                <w:rFonts w:ascii="Malgun Gothic" w:eastAsia="Malgun Gothic" w:hAnsi="Malgun Gothic" w:cs="Arial"/>
                <w:sz w:val="20"/>
                <w:szCs w:val="20"/>
              </w:rPr>
              <w:t xml:space="preserve">wellbeing in your setting? </w:t>
            </w:r>
          </w:p>
          <w:p w14:paraId="5E3FA2B3" w14:textId="4ACA6E32" w:rsidR="007F000B" w:rsidRPr="00AE5AC6" w:rsidRDefault="007F000B" w:rsidP="00832251">
            <w:pPr>
              <w:rPr>
                <w:rFonts w:ascii="Malgun Gothic" w:eastAsia="Malgun Gothic" w:hAnsi="Malgun Gothic" w:cs="Arial"/>
                <w:sz w:val="20"/>
                <w:szCs w:val="20"/>
              </w:rPr>
            </w:pPr>
          </w:p>
          <w:p w14:paraId="7DF34273" w14:textId="018951F3" w:rsidR="007F000B" w:rsidRPr="00AE5AC6" w:rsidRDefault="0080475C" w:rsidP="0080475C">
            <w:pPr>
              <w:rPr>
                <w:rFonts w:ascii="Malgun Gothic" w:eastAsia="Malgun Gothic" w:hAnsi="Malgun Gothic" w:cs="Arial"/>
                <w:sz w:val="20"/>
                <w:szCs w:val="20"/>
              </w:rPr>
            </w:pPr>
            <w:r w:rsidRPr="00AE5AC6">
              <w:rPr>
                <w:rFonts w:ascii="Malgun Gothic" w:eastAsia="Malgun Gothic" w:hAnsi="Malgun Gothic" w:cs="Arial"/>
                <w:sz w:val="20"/>
                <w:szCs w:val="20"/>
              </w:rPr>
              <w:t xml:space="preserve">Trustees of the project have oversight of all activities, staffing and programme delivery. </w:t>
            </w:r>
            <w:r w:rsidR="00210565" w:rsidRPr="00AE5AC6">
              <w:rPr>
                <w:rFonts w:ascii="Malgun Gothic" w:eastAsia="Malgun Gothic" w:hAnsi="Malgun Gothic" w:cs="Arial"/>
                <w:sz w:val="20"/>
                <w:szCs w:val="20"/>
              </w:rPr>
              <w:t xml:space="preserve">Victoria is the founder and project manager, she leads </w:t>
            </w:r>
            <w:r w:rsidR="007F000B" w:rsidRPr="00AE5AC6">
              <w:rPr>
                <w:rFonts w:ascii="Malgun Gothic" w:eastAsia="Malgun Gothic" w:hAnsi="Malgun Gothic" w:cs="Arial"/>
                <w:sz w:val="20"/>
                <w:szCs w:val="20"/>
              </w:rPr>
              <w:t>on all youth and children’s work</w:t>
            </w:r>
            <w:r w:rsidR="00210565" w:rsidRPr="00AE5AC6">
              <w:rPr>
                <w:rFonts w:ascii="Malgun Gothic" w:eastAsia="Malgun Gothic" w:hAnsi="Malgun Gothic" w:cs="Arial"/>
                <w:sz w:val="20"/>
                <w:szCs w:val="20"/>
              </w:rPr>
              <w:t xml:space="preserve">, has </w:t>
            </w:r>
            <w:r w:rsidR="007F000B" w:rsidRPr="00AE5AC6">
              <w:rPr>
                <w:rFonts w:ascii="Malgun Gothic" w:eastAsia="Malgun Gothic" w:hAnsi="Malgun Gothic" w:cs="Arial"/>
                <w:sz w:val="20"/>
                <w:szCs w:val="20"/>
              </w:rPr>
              <w:t>oversight of all activity and line management</w:t>
            </w:r>
            <w:r w:rsidR="00210565" w:rsidRPr="00AE5AC6">
              <w:rPr>
                <w:rFonts w:ascii="Malgun Gothic" w:eastAsia="Malgun Gothic" w:hAnsi="Malgun Gothic" w:cs="Arial"/>
                <w:sz w:val="20"/>
                <w:szCs w:val="20"/>
              </w:rPr>
              <w:t xml:space="preserve">. She is supported by </w:t>
            </w:r>
            <w:r w:rsidRPr="00AE5AC6">
              <w:rPr>
                <w:rFonts w:ascii="Malgun Gothic" w:eastAsia="Malgun Gothic" w:hAnsi="Malgun Gothic" w:cs="Arial"/>
                <w:sz w:val="20"/>
                <w:szCs w:val="20"/>
              </w:rPr>
              <w:t>El</w:t>
            </w:r>
            <w:r w:rsidR="00E76532">
              <w:rPr>
                <w:rFonts w:ascii="Malgun Gothic" w:eastAsia="Malgun Gothic" w:hAnsi="Malgun Gothic" w:cs="Arial"/>
                <w:sz w:val="20"/>
                <w:szCs w:val="20"/>
              </w:rPr>
              <w:t>lie</w:t>
            </w:r>
            <w:r w:rsidRPr="00AE5AC6">
              <w:rPr>
                <w:rFonts w:ascii="Malgun Gothic" w:eastAsia="Malgun Gothic" w:hAnsi="Malgun Gothic" w:cs="Arial"/>
                <w:sz w:val="20"/>
                <w:szCs w:val="20"/>
              </w:rPr>
              <w:t>, Kane, Benjamin, Harry, Gem &amp; Dav</w:t>
            </w:r>
            <w:r w:rsidR="00E76532">
              <w:rPr>
                <w:rFonts w:ascii="Malgun Gothic" w:eastAsia="Malgun Gothic" w:hAnsi="Malgun Gothic" w:cs="Arial"/>
                <w:sz w:val="20"/>
                <w:szCs w:val="20"/>
              </w:rPr>
              <w:t>id</w:t>
            </w:r>
            <w:r w:rsidRPr="00AE5AC6">
              <w:rPr>
                <w:rFonts w:ascii="Malgun Gothic" w:eastAsia="Malgun Gothic" w:hAnsi="Malgun Gothic" w:cs="Arial"/>
                <w:sz w:val="20"/>
                <w:szCs w:val="20"/>
              </w:rPr>
              <w:t xml:space="preserve">. Whilst each of these </w:t>
            </w:r>
            <w:r w:rsidR="007F000B" w:rsidRPr="00AE5AC6">
              <w:rPr>
                <w:rFonts w:ascii="Malgun Gothic" w:eastAsia="Malgun Gothic" w:hAnsi="Malgun Gothic" w:cs="Arial"/>
                <w:sz w:val="20"/>
                <w:szCs w:val="20"/>
              </w:rPr>
              <w:t>people have</w:t>
            </w:r>
            <w:r w:rsidRPr="00AE5AC6">
              <w:rPr>
                <w:rFonts w:ascii="Malgun Gothic" w:eastAsia="Malgun Gothic" w:hAnsi="Malgun Gothic" w:cs="Arial"/>
                <w:sz w:val="20"/>
                <w:szCs w:val="20"/>
              </w:rPr>
              <w:t xml:space="preserve"> a specialist skill they bring to the</w:t>
            </w:r>
            <w:r w:rsidR="00E76532">
              <w:rPr>
                <w:rFonts w:ascii="Malgun Gothic" w:eastAsia="Malgun Gothic" w:hAnsi="Malgun Gothic" w:cs="Arial"/>
                <w:sz w:val="20"/>
                <w:szCs w:val="20"/>
              </w:rPr>
              <w:t xml:space="preserve"> </w:t>
            </w:r>
            <w:proofErr w:type="gramStart"/>
            <w:r w:rsidR="00E76532">
              <w:rPr>
                <w:rFonts w:ascii="Malgun Gothic" w:eastAsia="Malgun Gothic" w:hAnsi="Malgun Gothic" w:cs="Arial"/>
                <w:sz w:val="20"/>
                <w:szCs w:val="20"/>
              </w:rPr>
              <w:t>organisation</w:t>
            </w:r>
            <w:r w:rsidRPr="00AE5AC6">
              <w:rPr>
                <w:rFonts w:ascii="Malgun Gothic" w:eastAsia="Malgun Gothic" w:hAnsi="Malgun Gothic" w:cs="Arial"/>
                <w:sz w:val="20"/>
                <w:szCs w:val="20"/>
              </w:rPr>
              <w:t>,</w:t>
            </w:r>
            <w:proofErr w:type="gramEnd"/>
            <w:r w:rsidR="007F000B" w:rsidRPr="00AE5AC6">
              <w:rPr>
                <w:rFonts w:ascii="Malgun Gothic" w:eastAsia="Malgun Gothic" w:hAnsi="Malgun Gothic" w:cs="Arial"/>
                <w:sz w:val="20"/>
                <w:szCs w:val="20"/>
              </w:rPr>
              <w:t xml:space="preserve"> wellbeing</w:t>
            </w:r>
            <w:r w:rsidRPr="00AE5AC6">
              <w:rPr>
                <w:rFonts w:ascii="Malgun Gothic" w:eastAsia="Malgun Gothic" w:hAnsi="Malgun Gothic" w:cs="Arial"/>
                <w:sz w:val="20"/>
                <w:szCs w:val="20"/>
              </w:rPr>
              <w:t xml:space="preserve"> is very much</w:t>
            </w:r>
            <w:r w:rsidR="007F000B" w:rsidRPr="00AE5AC6">
              <w:rPr>
                <w:rFonts w:ascii="Malgun Gothic" w:eastAsia="Malgun Gothic" w:hAnsi="Malgun Gothic" w:cs="Arial"/>
                <w:sz w:val="20"/>
                <w:szCs w:val="20"/>
              </w:rPr>
              <w:t xml:space="preserve"> </w:t>
            </w:r>
            <w:r w:rsidR="009A3EE8" w:rsidRPr="00AE5AC6">
              <w:rPr>
                <w:rFonts w:ascii="Malgun Gothic" w:eastAsia="Malgun Gothic" w:hAnsi="Malgun Gothic" w:cs="Arial"/>
                <w:sz w:val="20"/>
                <w:szCs w:val="20"/>
              </w:rPr>
              <w:t>at the heart of their responsibilities. They champion wellbeing by:</w:t>
            </w:r>
            <w:r w:rsidR="007F000B" w:rsidRPr="00AE5AC6">
              <w:rPr>
                <w:rFonts w:ascii="Malgun Gothic" w:eastAsia="Malgun Gothic" w:hAnsi="Malgun Gothic" w:cs="Arial"/>
                <w:sz w:val="20"/>
                <w:szCs w:val="20"/>
              </w:rPr>
              <w:t xml:space="preserve"> </w:t>
            </w:r>
          </w:p>
          <w:p w14:paraId="507B1FB0" w14:textId="6768F2F0" w:rsidR="007F000B" w:rsidRPr="00AE5AC6" w:rsidRDefault="0080475C" w:rsidP="007F000B">
            <w:pPr>
              <w:pStyle w:val="ListParagraph"/>
              <w:numPr>
                <w:ilvl w:val="0"/>
                <w:numId w:val="21"/>
              </w:numPr>
              <w:rPr>
                <w:rFonts w:ascii="Malgun Gothic" w:eastAsia="Malgun Gothic" w:hAnsi="Malgun Gothic" w:cs="Arial"/>
                <w:sz w:val="20"/>
                <w:szCs w:val="20"/>
              </w:rPr>
            </w:pPr>
            <w:r w:rsidRPr="00AE5AC6">
              <w:rPr>
                <w:rFonts w:ascii="Malgun Gothic" w:eastAsia="Malgun Gothic" w:hAnsi="Malgun Gothic" w:cs="Arial"/>
                <w:sz w:val="20"/>
                <w:szCs w:val="20"/>
              </w:rPr>
              <w:t>Welcoming n</w:t>
            </w:r>
            <w:r w:rsidR="007F000B" w:rsidRPr="00AE5AC6">
              <w:rPr>
                <w:rFonts w:ascii="Malgun Gothic" w:eastAsia="Malgun Gothic" w:hAnsi="Malgun Gothic" w:cs="Arial"/>
                <w:sz w:val="20"/>
                <w:szCs w:val="20"/>
              </w:rPr>
              <w:t xml:space="preserve">ew members </w:t>
            </w:r>
          </w:p>
          <w:p w14:paraId="0630AEFA" w14:textId="66AAE4F0" w:rsidR="007F000B" w:rsidRPr="00AE5AC6" w:rsidRDefault="007F000B" w:rsidP="007F000B">
            <w:pPr>
              <w:pStyle w:val="ListParagraph"/>
              <w:numPr>
                <w:ilvl w:val="0"/>
                <w:numId w:val="21"/>
              </w:numPr>
              <w:rPr>
                <w:rFonts w:ascii="Malgun Gothic" w:eastAsia="Malgun Gothic" w:hAnsi="Malgun Gothic" w:cs="Arial"/>
                <w:sz w:val="20"/>
                <w:szCs w:val="20"/>
              </w:rPr>
            </w:pPr>
            <w:r w:rsidRPr="00AE5AC6">
              <w:rPr>
                <w:rFonts w:ascii="Malgun Gothic" w:eastAsia="Malgun Gothic" w:hAnsi="Malgun Gothic" w:cs="Arial"/>
                <w:sz w:val="20"/>
                <w:szCs w:val="20"/>
              </w:rPr>
              <w:t xml:space="preserve">Regular team meetings for volunteers and </w:t>
            </w:r>
            <w:r w:rsidR="0080475C" w:rsidRPr="00AE5AC6">
              <w:rPr>
                <w:rFonts w:ascii="Malgun Gothic" w:eastAsia="Malgun Gothic" w:hAnsi="Malgun Gothic" w:cs="Arial"/>
                <w:sz w:val="20"/>
                <w:szCs w:val="20"/>
              </w:rPr>
              <w:t>staff including an informal WhatsApp group</w:t>
            </w:r>
          </w:p>
          <w:p w14:paraId="406804E6" w14:textId="77777777" w:rsidR="0080475C" w:rsidRPr="00AE5AC6" w:rsidRDefault="009A3EE8" w:rsidP="002D1879">
            <w:pPr>
              <w:pStyle w:val="ListParagraph"/>
              <w:numPr>
                <w:ilvl w:val="0"/>
                <w:numId w:val="21"/>
              </w:numPr>
              <w:rPr>
                <w:rFonts w:ascii="Malgun Gothic" w:eastAsia="Malgun Gothic" w:hAnsi="Malgun Gothic" w:cs="Arial"/>
                <w:sz w:val="20"/>
                <w:szCs w:val="20"/>
              </w:rPr>
            </w:pPr>
            <w:r w:rsidRPr="00AE5AC6">
              <w:rPr>
                <w:rFonts w:ascii="Malgun Gothic" w:eastAsia="Malgun Gothic" w:hAnsi="Malgun Gothic" w:cs="Arial"/>
                <w:sz w:val="20"/>
                <w:szCs w:val="20"/>
              </w:rPr>
              <w:t>Having w</w:t>
            </w:r>
            <w:r w:rsidR="007F000B" w:rsidRPr="00AE5AC6">
              <w:rPr>
                <w:rFonts w:ascii="Malgun Gothic" w:eastAsia="Malgun Gothic" w:hAnsi="Malgun Gothic" w:cs="Arial"/>
                <w:sz w:val="20"/>
                <w:szCs w:val="20"/>
              </w:rPr>
              <w:t>ell established positive relationships as a staff team</w:t>
            </w:r>
          </w:p>
          <w:p w14:paraId="4AEE39DE" w14:textId="29D9EAAB" w:rsidR="0080475C" w:rsidRPr="00AE5AC6" w:rsidRDefault="002D1879" w:rsidP="002D1879">
            <w:pPr>
              <w:pStyle w:val="ListParagraph"/>
              <w:numPr>
                <w:ilvl w:val="0"/>
                <w:numId w:val="21"/>
              </w:numPr>
              <w:rPr>
                <w:rFonts w:ascii="Malgun Gothic" w:eastAsia="Malgun Gothic" w:hAnsi="Malgun Gothic" w:cs="Arial"/>
                <w:sz w:val="20"/>
                <w:szCs w:val="20"/>
              </w:rPr>
            </w:pPr>
            <w:r w:rsidRPr="00AE5AC6">
              <w:rPr>
                <w:rFonts w:ascii="Malgun Gothic" w:eastAsia="Malgun Gothic" w:hAnsi="Malgun Gothic" w:cs="Arial"/>
                <w:sz w:val="20"/>
                <w:szCs w:val="20"/>
              </w:rPr>
              <w:t>CPD training for staff</w:t>
            </w:r>
            <w:r w:rsidR="0080475C" w:rsidRPr="00AE5AC6">
              <w:rPr>
                <w:rFonts w:ascii="Malgun Gothic" w:eastAsia="Malgun Gothic" w:hAnsi="Malgun Gothic" w:cs="Arial"/>
                <w:sz w:val="20"/>
                <w:szCs w:val="20"/>
              </w:rPr>
              <w:t xml:space="preserve"> that i</w:t>
            </w:r>
            <w:r w:rsidRPr="00AE5AC6">
              <w:rPr>
                <w:rFonts w:ascii="Malgun Gothic" w:eastAsia="Malgun Gothic" w:hAnsi="Malgun Gothic" w:cs="Arial"/>
                <w:sz w:val="20"/>
                <w:szCs w:val="20"/>
              </w:rPr>
              <w:t>ncludes</w:t>
            </w:r>
            <w:r w:rsidR="0080475C" w:rsidRPr="00AE5AC6">
              <w:rPr>
                <w:rFonts w:ascii="Malgun Gothic" w:eastAsia="Malgun Gothic" w:hAnsi="Malgun Gothic" w:cs="Arial"/>
                <w:sz w:val="20"/>
                <w:szCs w:val="20"/>
              </w:rPr>
              <w:t xml:space="preserve"> Resilience &amp; Trauma, Resilience Conversations, </w:t>
            </w:r>
            <w:proofErr w:type="gramStart"/>
            <w:r w:rsidR="0080475C" w:rsidRPr="00AE5AC6">
              <w:rPr>
                <w:rFonts w:ascii="Malgun Gothic" w:eastAsia="Malgun Gothic" w:hAnsi="Malgun Gothic" w:cs="Arial"/>
                <w:sz w:val="20"/>
                <w:szCs w:val="20"/>
              </w:rPr>
              <w:t>How</w:t>
            </w:r>
            <w:proofErr w:type="gramEnd"/>
            <w:r w:rsidR="0080475C" w:rsidRPr="00AE5AC6">
              <w:rPr>
                <w:rFonts w:ascii="Malgun Gothic" w:eastAsia="Malgun Gothic" w:hAnsi="Malgun Gothic" w:cs="Arial"/>
                <w:sz w:val="20"/>
                <w:szCs w:val="20"/>
              </w:rPr>
              <w:t xml:space="preserve"> to set up and run a Wellbeing Group,</w:t>
            </w:r>
            <w:r w:rsidRPr="00AE5AC6">
              <w:rPr>
                <w:rFonts w:ascii="Malgun Gothic" w:eastAsia="Malgun Gothic" w:hAnsi="Malgun Gothic" w:cs="Arial"/>
                <w:sz w:val="20"/>
                <w:szCs w:val="20"/>
              </w:rPr>
              <w:t xml:space="preserve"> </w:t>
            </w:r>
            <w:r w:rsidR="0080475C" w:rsidRPr="00AE5AC6">
              <w:rPr>
                <w:rFonts w:ascii="Malgun Gothic" w:eastAsia="Malgun Gothic" w:hAnsi="Malgun Gothic" w:cs="Arial"/>
                <w:sz w:val="20"/>
                <w:szCs w:val="20"/>
              </w:rPr>
              <w:t xml:space="preserve">Youth </w:t>
            </w:r>
            <w:r w:rsidRPr="00AE5AC6">
              <w:rPr>
                <w:rFonts w:ascii="Malgun Gothic" w:eastAsia="Malgun Gothic" w:hAnsi="Malgun Gothic" w:cs="Arial"/>
                <w:sz w:val="20"/>
                <w:szCs w:val="20"/>
              </w:rPr>
              <w:t>Mental Health 1st Aid, Mental Health Awareness</w:t>
            </w:r>
            <w:r w:rsidR="0080475C" w:rsidRPr="00AE5AC6">
              <w:rPr>
                <w:rFonts w:ascii="Malgun Gothic" w:eastAsia="Malgun Gothic" w:hAnsi="Malgun Gothic" w:cs="Arial"/>
                <w:sz w:val="20"/>
                <w:szCs w:val="20"/>
              </w:rPr>
              <w:t xml:space="preserve"> as well as mandatory safeguarding, child protection, food hygiene and First Aid</w:t>
            </w:r>
          </w:p>
          <w:p w14:paraId="1F62B2C0" w14:textId="45BA7EE9" w:rsidR="0080475C" w:rsidRPr="00AE5AC6" w:rsidRDefault="0080475C" w:rsidP="002D1879">
            <w:pPr>
              <w:pStyle w:val="ListParagraph"/>
              <w:numPr>
                <w:ilvl w:val="0"/>
                <w:numId w:val="21"/>
              </w:numPr>
              <w:rPr>
                <w:rFonts w:ascii="Malgun Gothic" w:eastAsia="Malgun Gothic" w:hAnsi="Malgun Gothic" w:cs="Arial"/>
                <w:sz w:val="20"/>
                <w:szCs w:val="20"/>
              </w:rPr>
            </w:pPr>
            <w:r w:rsidRPr="00AE5AC6">
              <w:rPr>
                <w:rFonts w:ascii="Malgun Gothic" w:eastAsia="Malgun Gothic" w:hAnsi="Malgun Gothic" w:cs="Arial"/>
                <w:sz w:val="20"/>
                <w:szCs w:val="20"/>
              </w:rPr>
              <w:t>Used HeadStart resources including training, grants and materials available on the Kent Resilience Hub</w:t>
            </w:r>
          </w:p>
          <w:p w14:paraId="41B094A5" w14:textId="7E08E367" w:rsidR="0080475C" w:rsidRPr="00AE5AC6" w:rsidRDefault="0080475C" w:rsidP="002D1879">
            <w:pPr>
              <w:pStyle w:val="ListParagraph"/>
              <w:numPr>
                <w:ilvl w:val="0"/>
                <w:numId w:val="21"/>
              </w:numPr>
              <w:rPr>
                <w:rFonts w:ascii="Malgun Gothic" w:eastAsia="Malgun Gothic" w:hAnsi="Malgun Gothic" w:cs="Arial"/>
                <w:sz w:val="20"/>
                <w:szCs w:val="20"/>
              </w:rPr>
            </w:pPr>
            <w:r w:rsidRPr="00AE5AC6">
              <w:rPr>
                <w:rFonts w:ascii="Malgun Gothic" w:eastAsia="Malgun Gothic" w:hAnsi="Malgun Gothic" w:cs="Arial"/>
                <w:sz w:val="20"/>
                <w:szCs w:val="20"/>
              </w:rPr>
              <w:t xml:space="preserve">Providing a </w:t>
            </w:r>
            <w:r w:rsidR="002D1879" w:rsidRPr="00AE5AC6">
              <w:rPr>
                <w:rFonts w:ascii="Malgun Gothic" w:eastAsia="Malgun Gothic" w:hAnsi="Malgun Gothic" w:cs="Arial"/>
                <w:sz w:val="20"/>
                <w:szCs w:val="20"/>
              </w:rPr>
              <w:t>range of resources (books) available for young people to borrow.</w:t>
            </w:r>
          </w:p>
          <w:p w14:paraId="0BD53259" w14:textId="77777777" w:rsidR="0080475C" w:rsidRPr="00AE5AC6" w:rsidRDefault="0080475C" w:rsidP="002D1879">
            <w:pPr>
              <w:pStyle w:val="ListParagraph"/>
              <w:numPr>
                <w:ilvl w:val="0"/>
                <w:numId w:val="21"/>
              </w:numPr>
              <w:rPr>
                <w:rFonts w:ascii="Malgun Gothic" w:eastAsia="Malgun Gothic" w:hAnsi="Malgun Gothic" w:cs="Arial"/>
                <w:sz w:val="20"/>
                <w:szCs w:val="20"/>
              </w:rPr>
            </w:pPr>
            <w:r w:rsidRPr="00AE5AC6">
              <w:rPr>
                <w:rFonts w:ascii="Malgun Gothic" w:eastAsia="Malgun Gothic" w:hAnsi="Malgun Gothic" w:cs="Arial"/>
                <w:sz w:val="20"/>
                <w:szCs w:val="20"/>
              </w:rPr>
              <w:t>P</w:t>
            </w:r>
            <w:r w:rsidR="002D1879" w:rsidRPr="00AE5AC6">
              <w:rPr>
                <w:rFonts w:ascii="Malgun Gothic" w:eastAsia="Malgun Gothic" w:hAnsi="Malgun Gothic" w:cs="Arial"/>
                <w:sz w:val="20"/>
                <w:szCs w:val="20"/>
              </w:rPr>
              <w:t xml:space="preserve">rovide signposting to counselling services where necessary, and also have a small grant to pay for group well-being workshops.  </w:t>
            </w:r>
          </w:p>
          <w:p w14:paraId="5BEE775E" w14:textId="1C59987D" w:rsidR="0080475C" w:rsidRPr="00AE5AC6" w:rsidRDefault="002D1879" w:rsidP="008E23C9">
            <w:pPr>
              <w:pStyle w:val="ListParagraph"/>
              <w:numPr>
                <w:ilvl w:val="0"/>
                <w:numId w:val="21"/>
              </w:numPr>
              <w:rPr>
                <w:rFonts w:ascii="Malgun Gothic" w:eastAsia="Malgun Gothic" w:hAnsi="Malgun Gothic" w:cs="Arial"/>
                <w:sz w:val="20"/>
                <w:szCs w:val="20"/>
              </w:rPr>
            </w:pPr>
            <w:r w:rsidRPr="00AE5AC6">
              <w:rPr>
                <w:rFonts w:ascii="Malgun Gothic" w:eastAsia="Malgun Gothic" w:hAnsi="Malgun Gothic" w:cs="Arial"/>
                <w:sz w:val="20"/>
                <w:szCs w:val="20"/>
              </w:rPr>
              <w:lastRenderedPageBreak/>
              <w:t xml:space="preserve">Resilience and well-being conversations via Zoom sessions and our </w:t>
            </w:r>
            <w:proofErr w:type="spellStart"/>
            <w:r w:rsidRPr="00AE5AC6">
              <w:rPr>
                <w:rFonts w:ascii="Malgun Gothic" w:eastAsia="Malgun Gothic" w:hAnsi="Malgun Gothic" w:cs="Arial"/>
                <w:sz w:val="20"/>
                <w:szCs w:val="20"/>
              </w:rPr>
              <w:t>Whatsapp</w:t>
            </w:r>
            <w:proofErr w:type="spellEnd"/>
            <w:r w:rsidRPr="00AE5AC6">
              <w:rPr>
                <w:rFonts w:ascii="Malgun Gothic" w:eastAsia="Malgun Gothic" w:hAnsi="Malgun Gothic" w:cs="Arial"/>
                <w:sz w:val="20"/>
                <w:szCs w:val="20"/>
              </w:rPr>
              <w:t xml:space="preserve"> Youth Club groups are given priority at all times, and we are now working on face to face support the now that the club has re-opened.  We are planning to use some session planning resources from KRH, as well as developing our own, and listening to suggestions and ideas from our young people.</w:t>
            </w:r>
          </w:p>
          <w:p w14:paraId="685308DB" w14:textId="77777777" w:rsidR="0080475C" w:rsidRPr="00AE5AC6" w:rsidRDefault="008E23C9" w:rsidP="008E23C9">
            <w:pPr>
              <w:pStyle w:val="ListParagraph"/>
              <w:numPr>
                <w:ilvl w:val="0"/>
                <w:numId w:val="21"/>
              </w:numPr>
              <w:rPr>
                <w:rFonts w:ascii="Malgun Gothic" w:eastAsia="Malgun Gothic" w:hAnsi="Malgun Gothic" w:cs="Arial"/>
                <w:sz w:val="20"/>
                <w:szCs w:val="20"/>
              </w:rPr>
            </w:pPr>
            <w:r w:rsidRPr="00AE5AC6">
              <w:rPr>
                <w:rFonts w:ascii="Malgun Gothic" w:eastAsia="Malgun Gothic" w:hAnsi="Malgun Gothic" w:cs="Arial"/>
                <w:sz w:val="20"/>
                <w:szCs w:val="20"/>
              </w:rPr>
              <w:t>Resilience and well-being conversations via Zoom sessions</w:t>
            </w:r>
            <w:r w:rsidR="0080475C" w:rsidRPr="00AE5AC6">
              <w:rPr>
                <w:rFonts w:ascii="Malgun Gothic" w:eastAsia="Malgun Gothic" w:hAnsi="Malgun Gothic" w:cs="Arial"/>
                <w:sz w:val="20"/>
                <w:szCs w:val="20"/>
              </w:rPr>
              <w:t xml:space="preserve"> during the pandemic but now back face-to-face this is central to our work</w:t>
            </w:r>
          </w:p>
          <w:p w14:paraId="6D75F1E1" w14:textId="77777777" w:rsidR="00502A54" w:rsidRPr="00AE5AC6" w:rsidRDefault="008E23C9" w:rsidP="008E23C9">
            <w:pPr>
              <w:pStyle w:val="ListParagraph"/>
              <w:numPr>
                <w:ilvl w:val="0"/>
                <w:numId w:val="21"/>
              </w:numPr>
              <w:rPr>
                <w:rFonts w:ascii="Malgun Gothic" w:eastAsia="Malgun Gothic" w:hAnsi="Malgun Gothic" w:cs="Arial"/>
                <w:sz w:val="20"/>
                <w:szCs w:val="20"/>
              </w:rPr>
            </w:pPr>
            <w:r w:rsidRPr="00AE5AC6">
              <w:rPr>
                <w:rFonts w:ascii="Malgun Gothic" w:eastAsia="Malgun Gothic" w:hAnsi="Malgun Gothic" w:cs="Arial"/>
                <w:sz w:val="20"/>
                <w:szCs w:val="20"/>
              </w:rPr>
              <w:t>We are planning to use some session planning resources from KRH, as well as developing our own, and listening to suggestions and ideas from our young people.</w:t>
            </w:r>
          </w:p>
          <w:p w14:paraId="4B9B7837" w14:textId="77777777" w:rsidR="00502A54" w:rsidRPr="00AE5AC6" w:rsidRDefault="00502A54" w:rsidP="008E23C9">
            <w:pPr>
              <w:pStyle w:val="ListParagraph"/>
              <w:numPr>
                <w:ilvl w:val="0"/>
                <w:numId w:val="21"/>
              </w:numPr>
              <w:rPr>
                <w:rFonts w:ascii="Malgun Gothic" w:eastAsia="Malgun Gothic" w:hAnsi="Malgun Gothic" w:cs="Arial"/>
                <w:sz w:val="20"/>
                <w:szCs w:val="20"/>
              </w:rPr>
            </w:pPr>
            <w:r w:rsidRPr="00AE5AC6">
              <w:rPr>
                <w:rFonts w:ascii="Malgun Gothic" w:eastAsia="Malgun Gothic" w:hAnsi="Malgun Gothic" w:cs="Arial"/>
                <w:sz w:val="20"/>
                <w:szCs w:val="20"/>
              </w:rPr>
              <w:t>W</w:t>
            </w:r>
            <w:r w:rsidR="00153432" w:rsidRPr="00AE5AC6">
              <w:rPr>
                <w:rFonts w:ascii="Malgun Gothic" w:eastAsia="Malgun Gothic" w:hAnsi="Malgun Gothic" w:cs="Arial"/>
                <w:sz w:val="20"/>
                <w:szCs w:val="20"/>
              </w:rPr>
              <w:t xml:space="preserve">e try to ensure staff and </w:t>
            </w:r>
            <w:r w:rsidRPr="00AE5AC6">
              <w:rPr>
                <w:rFonts w:ascii="Malgun Gothic" w:eastAsia="Malgun Gothic" w:hAnsi="Malgun Gothic" w:cs="Arial"/>
                <w:sz w:val="20"/>
                <w:szCs w:val="20"/>
              </w:rPr>
              <w:t>volunteers</w:t>
            </w:r>
            <w:r w:rsidR="00153432" w:rsidRPr="00AE5AC6">
              <w:rPr>
                <w:rFonts w:ascii="Malgun Gothic" w:eastAsia="Malgun Gothic" w:hAnsi="Malgun Gothic" w:cs="Arial"/>
                <w:sz w:val="20"/>
                <w:szCs w:val="20"/>
              </w:rPr>
              <w:t xml:space="preserve"> have a good work/life balance but there are peak times during the holidays when things can be very busy. </w:t>
            </w:r>
          </w:p>
          <w:p w14:paraId="4448B318" w14:textId="77777777" w:rsidR="00502A54" w:rsidRPr="00AE5AC6" w:rsidRDefault="00153432" w:rsidP="008E23C9">
            <w:pPr>
              <w:pStyle w:val="ListParagraph"/>
              <w:numPr>
                <w:ilvl w:val="0"/>
                <w:numId w:val="21"/>
              </w:numPr>
              <w:rPr>
                <w:rFonts w:ascii="Malgun Gothic" w:eastAsia="Malgun Gothic" w:hAnsi="Malgun Gothic" w:cs="Arial"/>
                <w:sz w:val="20"/>
                <w:szCs w:val="20"/>
              </w:rPr>
            </w:pPr>
            <w:r w:rsidRPr="00AE5AC6">
              <w:rPr>
                <w:rFonts w:ascii="Malgun Gothic" w:eastAsia="Malgun Gothic" w:hAnsi="Malgun Gothic" w:cs="Arial"/>
                <w:sz w:val="20"/>
                <w:szCs w:val="20"/>
              </w:rPr>
              <w:t>The team is very supportive of each other and there is a real camaraderie between us.</w:t>
            </w:r>
          </w:p>
          <w:p w14:paraId="6D0C3706" w14:textId="77777777" w:rsidR="00502A54" w:rsidRPr="00AE5AC6" w:rsidRDefault="00153432" w:rsidP="008E23C9">
            <w:pPr>
              <w:pStyle w:val="ListParagraph"/>
              <w:numPr>
                <w:ilvl w:val="0"/>
                <w:numId w:val="21"/>
              </w:numPr>
              <w:rPr>
                <w:rFonts w:ascii="Malgun Gothic" w:eastAsia="Malgun Gothic" w:hAnsi="Malgun Gothic" w:cs="Arial"/>
                <w:sz w:val="20"/>
                <w:szCs w:val="20"/>
              </w:rPr>
            </w:pPr>
            <w:r w:rsidRPr="00AE5AC6">
              <w:rPr>
                <w:rFonts w:ascii="Malgun Gothic" w:eastAsia="Malgun Gothic" w:hAnsi="Malgun Gothic" w:cs="Arial"/>
                <w:sz w:val="20"/>
                <w:szCs w:val="20"/>
              </w:rPr>
              <w:t xml:space="preserve">We also have social activities including going out for lunch together. </w:t>
            </w:r>
          </w:p>
          <w:p w14:paraId="7C6BF250" w14:textId="77777777" w:rsidR="00502A54" w:rsidRPr="00AE5AC6" w:rsidRDefault="00153432" w:rsidP="008E23C9">
            <w:pPr>
              <w:pStyle w:val="ListParagraph"/>
              <w:numPr>
                <w:ilvl w:val="0"/>
                <w:numId w:val="21"/>
              </w:numPr>
              <w:rPr>
                <w:rFonts w:ascii="Malgun Gothic" w:eastAsia="Malgun Gothic" w:hAnsi="Malgun Gothic" w:cs="Arial"/>
                <w:sz w:val="20"/>
                <w:szCs w:val="20"/>
              </w:rPr>
            </w:pPr>
            <w:r w:rsidRPr="00AE5AC6">
              <w:rPr>
                <w:rFonts w:ascii="Malgun Gothic" w:eastAsia="Malgun Gothic" w:hAnsi="Malgun Gothic" w:cs="Arial"/>
                <w:sz w:val="20"/>
                <w:szCs w:val="20"/>
              </w:rPr>
              <w:t>We a</w:t>
            </w:r>
            <w:r w:rsidR="00502A54" w:rsidRPr="00AE5AC6">
              <w:rPr>
                <w:rFonts w:ascii="Malgun Gothic" w:eastAsia="Malgun Gothic" w:hAnsi="Malgun Gothic" w:cs="Arial"/>
                <w:sz w:val="20"/>
                <w:szCs w:val="20"/>
              </w:rPr>
              <w:t xml:space="preserve">re working on a </w:t>
            </w:r>
            <w:r w:rsidRPr="00AE5AC6">
              <w:rPr>
                <w:rFonts w:ascii="Malgun Gothic" w:eastAsia="Malgun Gothic" w:hAnsi="Malgun Gothic" w:cs="Arial"/>
                <w:sz w:val="20"/>
                <w:szCs w:val="20"/>
              </w:rPr>
              <w:t>big fundraiser for the project and that is a real ‘team’ effort.</w:t>
            </w:r>
          </w:p>
          <w:p w14:paraId="0A372021" w14:textId="77777777" w:rsidR="00502A54" w:rsidRPr="00AE5AC6" w:rsidRDefault="00153432" w:rsidP="008E23C9">
            <w:pPr>
              <w:pStyle w:val="ListParagraph"/>
              <w:numPr>
                <w:ilvl w:val="0"/>
                <w:numId w:val="21"/>
              </w:numPr>
              <w:rPr>
                <w:rFonts w:ascii="Malgun Gothic" w:eastAsia="Malgun Gothic" w:hAnsi="Malgun Gothic" w:cs="Arial"/>
                <w:sz w:val="20"/>
                <w:szCs w:val="20"/>
              </w:rPr>
            </w:pPr>
            <w:r w:rsidRPr="00AE5AC6">
              <w:rPr>
                <w:rFonts w:ascii="Malgun Gothic" w:eastAsia="Malgun Gothic" w:hAnsi="Malgun Gothic" w:cs="Arial"/>
                <w:sz w:val="20"/>
                <w:szCs w:val="20"/>
              </w:rPr>
              <w:t xml:space="preserve">We debrief after each session and have weekly reflections on what has worked well and what we need to put in place for the following week. </w:t>
            </w:r>
          </w:p>
          <w:p w14:paraId="0D1FDF49" w14:textId="67BEA67F" w:rsidR="008E23C9" w:rsidRPr="00AE5AC6" w:rsidRDefault="00502A54" w:rsidP="00502A54">
            <w:pPr>
              <w:pStyle w:val="ListParagraph"/>
              <w:numPr>
                <w:ilvl w:val="0"/>
                <w:numId w:val="21"/>
              </w:numPr>
              <w:rPr>
                <w:rFonts w:ascii="Malgun Gothic" w:eastAsia="Malgun Gothic" w:hAnsi="Malgun Gothic" w:cs="Arial"/>
                <w:sz w:val="20"/>
                <w:szCs w:val="20"/>
              </w:rPr>
            </w:pPr>
            <w:r w:rsidRPr="00AE5AC6">
              <w:rPr>
                <w:rFonts w:ascii="Malgun Gothic" w:eastAsia="Malgun Gothic" w:hAnsi="Malgun Gothic" w:cs="Arial"/>
                <w:sz w:val="20"/>
                <w:szCs w:val="20"/>
              </w:rPr>
              <w:t>We us</w:t>
            </w:r>
            <w:r w:rsidR="00D12EE0" w:rsidRPr="00AE5AC6">
              <w:rPr>
                <w:rFonts w:ascii="Malgun Gothic" w:eastAsia="Malgun Gothic" w:hAnsi="Malgun Gothic" w:cs="Arial"/>
                <w:sz w:val="20"/>
                <w:szCs w:val="20"/>
              </w:rPr>
              <w:t>e activities as the vehicle</w:t>
            </w:r>
            <w:r w:rsidRPr="00AE5AC6">
              <w:rPr>
                <w:rFonts w:ascii="Malgun Gothic" w:eastAsia="Malgun Gothic" w:hAnsi="Malgun Gothic" w:cs="Arial"/>
                <w:sz w:val="20"/>
                <w:szCs w:val="20"/>
              </w:rPr>
              <w:t xml:space="preserve"> to engage young people</w:t>
            </w:r>
            <w:r w:rsidR="00D12EE0" w:rsidRPr="00AE5AC6">
              <w:rPr>
                <w:rFonts w:ascii="Malgun Gothic" w:eastAsia="Malgun Gothic" w:hAnsi="Malgun Gothic" w:cs="Arial"/>
                <w:sz w:val="20"/>
                <w:szCs w:val="20"/>
              </w:rPr>
              <w:t xml:space="preserve"> but always focus on wellbeing and resilience </w:t>
            </w:r>
            <w:r w:rsidRPr="00AE5AC6">
              <w:rPr>
                <w:rFonts w:ascii="Malgun Gothic" w:eastAsia="Malgun Gothic" w:hAnsi="Malgun Gothic" w:cs="Arial"/>
                <w:sz w:val="20"/>
                <w:szCs w:val="20"/>
              </w:rPr>
              <w:t xml:space="preserve">as young people come to us. </w:t>
            </w:r>
          </w:p>
        </w:tc>
        <w:tc>
          <w:tcPr>
            <w:tcW w:w="3889" w:type="dxa"/>
          </w:tcPr>
          <w:p w14:paraId="41A6B6F4" w14:textId="77777777" w:rsidR="00512B12" w:rsidRPr="00832251" w:rsidRDefault="00512B12" w:rsidP="00832251">
            <w:pPr>
              <w:rPr>
                <w:rFonts w:ascii="Malgun Gothic" w:eastAsia="Malgun Gothic" w:hAnsi="Malgun Gothic" w:cs="Arial"/>
                <w:i/>
                <w:iCs/>
                <w:sz w:val="20"/>
                <w:szCs w:val="20"/>
              </w:rPr>
            </w:pPr>
            <w:r w:rsidRPr="00832251">
              <w:rPr>
                <w:rFonts w:ascii="Malgun Gothic" w:eastAsia="Malgun Gothic" w:hAnsi="Malgun Gothic" w:cs="Arial"/>
                <w:i/>
                <w:iCs/>
                <w:sz w:val="20"/>
                <w:szCs w:val="20"/>
              </w:rPr>
              <w:lastRenderedPageBreak/>
              <w:t xml:space="preserve">Examples could include… </w:t>
            </w:r>
          </w:p>
          <w:p w14:paraId="66A8C446" w14:textId="7D4EF160" w:rsidR="00512B12" w:rsidRDefault="00512B12" w:rsidP="00832251">
            <w:pPr>
              <w:rPr>
                <w:rFonts w:ascii="Malgun Gothic" w:eastAsia="Malgun Gothic" w:hAnsi="Malgun Gothic" w:cs="Arial"/>
                <w:sz w:val="20"/>
                <w:szCs w:val="20"/>
              </w:rPr>
            </w:pPr>
            <w:r w:rsidRPr="00832251">
              <w:rPr>
                <w:rFonts w:ascii="Malgun Gothic" w:eastAsia="Malgun Gothic" w:hAnsi="Malgun Gothic" w:cs="Arial"/>
                <w:sz w:val="20"/>
                <w:szCs w:val="20"/>
              </w:rPr>
              <w:t>Team meeting notes</w:t>
            </w:r>
            <w:r w:rsidR="00832251">
              <w:rPr>
                <w:rFonts w:ascii="Malgun Gothic" w:eastAsia="Malgun Gothic" w:hAnsi="Malgun Gothic" w:cs="Arial"/>
                <w:sz w:val="20"/>
                <w:szCs w:val="20"/>
              </w:rPr>
              <w:t xml:space="preserve">. </w:t>
            </w:r>
            <w:r w:rsidRPr="00832251">
              <w:rPr>
                <w:rFonts w:ascii="Malgun Gothic" w:eastAsia="Malgun Gothic" w:hAnsi="Malgun Gothic" w:cs="Arial"/>
                <w:sz w:val="20"/>
                <w:szCs w:val="20"/>
              </w:rPr>
              <w:t xml:space="preserve">Sessions delivered </w:t>
            </w:r>
            <w:r w:rsidR="005A3DF1">
              <w:rPr>
                <w:rFonts w:ascii="Malgun Gothic" w:eastAsia="Malgun Gothic" w:hAnsi="Malgun Gothic" w:cs="Arial"/>
                <w:sz w:val="20"/>
                <w:szCs w:val="20"/>
              </w:rPr>
              <w:t>and/or</w:t>
            </w:r>
            <w:r w:rsidRPr="00832251">
              <w:rPr>
                <w:rFonts w:ascii="Malgun Gothic" w:eastAsia="Malgun Gothic" w:hAnsi="Malgun Gothic" w:cs="Arial"/>
                <w:sz w:val="20"/>
                <w:szCs w:val="20"/>
              </w:rPr>
              <w:t xml:space="preserve"> plans</w:t>
            </w:r>
            <w:r w:rsidR="00832251">
              <w:rPr>
                <w:rFonts w:ascii="Malgun Gothic" w:eastAsia="Malgun Gothic" w:hAnsi="Malgun Gothic" w:cs="Arial"/>
                <w:sz w:val="20"/>
                <w:szCs w:val="20"/>
              </w:rPr>
              <w:t xml:space="preserve">. </w:t>
            </w:r>
            <w:r w:rsidRPr="00832251">
              <w:rPr>
                <w:rFonts w:ascii="Malgun Gothic" w:eastAsia="Malgun Gothic" w:hAnsi="Malgun Gothic" w:cs="Arial"/>
                <w:sz w:val="20"/>
                <w:szCs w:val="20"/>
              </w:rPr>
              <w:t>Feedback and evaluation</w:t>
            </w:r>
            <w:r w:rsidR="00832251">
              <w:rPr>
                <w:rFonts w:ascii="Malgun Gothic" w:eastAsia="Malgun Gothic" w:hAnsi="Malgun Gothic" w:cs="Arial"/>
                <w:sz w:val="20"/>
                <w:szCs w:val="20"/>
              </w:rPr>
              <w:t xml:space="preserve">. </w:t>
            </w:r>
            <w:r w:rsidRPr="00832251">
              <w:rPr>
                <w:rFonts w:ascii="Malgun Gothic" w:eastAsia="Malgun Gothic" w:hAnsi="Malgun Gothic" w:cs="Arial"/>
                <w:sz w:val="20"/>
                <w:szCs w:val="20"/>
              </w:rPr>
              <w:t>Policies</w:t>
            </w:r>
            <w:r w:rsidR="00832251">
              <w:rPr>
                <w:rFonts w:ascii="Malgun Gothic" w:eastAsia="Malgun Gothic" w:hAnsi="Malgun Gothic" w:cs="Arial"/>
                <w:sz w:val="20"/>
                <w:szCs w:val="20"/>
              </w:rPr>
              <w:t>.</w:t>
            </w:r>
          </w:p>
          <w:p w14:paraId="6B816CA6" w14:textId="7E1F27D4" w:rsidR="00EF0DEF" w:rsidRDefault="00EF0DEF" w:rsidP="00832251">
            <w:pPr>
              <w:rPr>
                <w:rFonts w:ascii="Malgun Gothic" w:eastAsia="Malgun Gothic" w:hAnsi="Malgun Gothic" w:cs="Arial"/>
                <w:color w:val="FF0000"/>
                <w:sz w:val="20"/>
                <w:szCs w:val="20"/>
              </w:rPr>
            </w:pPr>
          </w:p>
          <w:p w14:paraId="0C47E38F" w14:textId="77777777" w:rsidR="0080475C" w:rsidRDefault="0080475C" w:rsidP="00832251">
            <w:pPr>
              <w:rPr>
                <w:rFonts w:ascii="Malgun Gothic" w:eastAsia="Malgun Gothic" w:hAnsi="Malgun Gothic" w:cs="Arial"/>
                <w:color w:val="FF0000"/>
                <w:sz w:val="20"/>
                <w:szCs w:val="20"/>
              </w:rPr>
            </w:pPr>
          </w:p>
          <w:p w14:paraId="1ED5EBE9" w14:textId="51F44641" w:rsidR="00EF0DEF" w:rsidRPr="0080475C" w:rsidRDefault="00EF0DEF" w:rsidP="0080475C">
            <w:pPr>
              <w:pStyle w:val="ListParagraph"/>
              <w:numPr>
                <w:ilvl w:val="0"/>
                <w:numId w:val="26"/>
              </w:numPr>
              <w:rPr>
                <w:rFonts w:ascii="Malgun Gothic" w:eastAsia="Malgun Gothic" w:hAnsi="Malgun Gothic" w:cs="Arial"/>
                <w:sz w:val="20"/>
                <w:szCs w:val="20"/>
              </w:rPr>
            </w:pPr>
            <w:r w:rsidRPr="0080475C">
              <w:rPr>
                <w:rFonts w:ascii="Malgun Gothic" w:eastAsia="Malgun Gothic" w:hAnsi="Malgun Gothic" w:cs="Arial"/>
                <w:sz w:val="20"/>
                <w:szCs w:val="20"/>
              </w:rPr>
              <w:t>CPD file</w:t>
            </w:r>
          </w:p>
          <w:p w14:paraId="23380681" w14:textId="65224CB5" w:rsidR="00EF0DEF" w:rsidRPr="0080475C" w:rsidRDefault="00EF0DEF" w:rsidP="0080475C">
            <w:pPr>
              <w:pStyle w:val="ListParagraph"/>
              <w:numPr>
                <w:ilvl w:val="0"/>
                <w:numId w:val="26"/>
              </w:numPr>
              <w:rPr>
                <w:rFonts w:ascii="Malgun Gothic" w:eastAsia="Malgun Gothic" w:hAnsi="Malgun Gothic" w:cs="Arial"/>
                <w:sz w:val="20"/>
                <w:szCs w:val="20"/>
              </w:rPr>
            </w:pPr>
            <w:r w:rsidRPr="0080475C">
              <w:rPr>
                <w:rFonts w:ascii="Malgun Gothic" w:eastAsia="Malgun Gothic" w:hAnsi="Malgun Gothic" w:cs="Arial"/>
                <w:sz w:val="20"/>
                <w:szCs w:val="20"/>
              </w:rPr>
              <w:t>The Education People certificates</w:t>
            </w:r>
          </w:p>
          <w:p w14:paraId="6FE59909" w14:textId="1828592D" w:rsidR="00EF0DEF" w:rsidRPr="0080475C" w:rsidRDefault="00EF0DEF" w:rsidP="0080475C">
            <w:pPr>
              <w:pStyle w:val="ListParagraph"/>
              <w:numPr>
                <w:ilvl w:val="0"/>
                <w:numId w:val="26"/>
              </w:numPr>
              <w:rPr>
                <w:rFonts w:ascii="Malgun Gothic" w:eastAsia="Malgun Gothic" w:hAnsi="Malgun Gothic" w:cs="Arial"/>
                <w:sz w:val="20"/>
                <w:szCs w:val="20"/>
              </w:rPr>
            </w:pPr>
            <w:r w:rsidRPr="0080475C">
              <w:rPr>
                <w:rFonts w:ascii="Malgun Gothic" w:eastAsia="Malgun Gothic" w:hAnsi="Malgun Gothic" w:cs="Arial"/>
                <w:sz w:val="20"/>
                <w:szCs w:val="20"/>
              </w:rPr>
              <w:t>Staff Meeting notes</w:t>
            </w:r>
          </w:p>
          <w:p w14:paraId="5A4F951D" w14:textId="77777777" w:rsidR="00316149" w:rsidRDefault="00316149" w:rsidP="00832251">
            <w:pPr>
              <w:rPr>
                <w:rFonts w:ascii="Malgun Gothic" w:eastAsia="Malgun Gothic" w:hAnsi="Malgun Gothic" w:cs="Arial"/>
                <w:sz w:val="20"/>
                <w:szCs w:val="20"/>
              </w:rPr>
            </w:pPr>
          </w:p>
          <w:p w14:paraId="1AC59AEF" w14:textId="737E960E" w:rsidR="00316149" w:rsidRPr="00832251" w:rsidRDefault="00316149" w:rsidP="00832251">
            <w:pPr>
              <w:rPr>
                <w:rFonts w:ascii="Malgun Gothic" w:eastAsia="Malgun Gothic" w:hAnsi="Malgun Gothic" w:cs="Arial"/>
                <w:sz w:val="20"/>
                <w:szCs w:val="20"/>
              </w:rPr>
            </w:pPr>
          </w:p>
        </w:tc>
      </w:tr>
      <w:tr w:rsidR="0018377B" w:rsidRPr="00832251" w14:paraId="401F61B9" w14:textId="77777777" w:rsidTr="00807DFA">
        <w:tc>
          <w:tcPr>
            <w:tcW w:w="9242" w:type="dxa"/>
            <w:gridSpan w:val="2"/>
          </w:tcPr>
          <w:p w14:paraId="3FA88C69" w14:textId="1E2311AE" w:rsidR="0018377B" w:rsidRPr="00AE5AC6" w:rsidRDefault="0018377B" w:rsidP="00832251">
            <w:pPr>
              <w:rPr>
                <w:rFonts w:ascii="Malgun Gothic" w:eastAsia="Malgun Gothic" w:hAnsi="Malgun Gothic" w:cs="Arial"/>
                <w:sz w:val="20"/>
                <w:szCs w:val="20"/>
              </w:rPr>
            </w:pPr>
            <w:r w:rsidRPr="00AE5AC6">
              <w:rPr>
                <w:rFonts w:ascii="Malgun Gothic" w:eastAsia="Malgun Gothic" w:hAnsi="Malgun Gothic" w:cs="Arial"/>
                <w:b/>
                <w:bCs/>
                <w:sz w:val="20"/>
                <w:szCs w:val="20"/>
              </w:rPr>
              <w:t>Plan</w:t>
            </w:r>
            <w:r w:rsidRPr="00AE5AC6">
              <w:rPr>
                <w:rFonts w:ascii="Malgun Gothic" w:eastAsia="Malgun Gothic" w:hAnsi="Malgun Gothic" w:cs="Arial"/>
                <w:sz w:val="20"/>
                <w:szCs w:val="20"/>
              </w:rPr>
              <w:t xml:space="preserve"> – are there any gaps? How will you fill them?</w:t>
            </w:r>
            <w:r w:rsidR="00465E18" w:rsidRPr="00AE5AC6">
              <w:rPr>
                <w:rFonts w:ascii="Malgun Gothic" w:eastAsia="Malgun Gothic" w:hAnsi="Malgun Gothic" w:cs="Arial"/>
                <w:sz w:val="20"/>
                <w:szCs w:val="20"/>
              </w:rPr>
              <w:t xml:space="preserve"> </w:t>
            </w:r>
          </w:p>
        </w:tc>
      </w:tr>
      <w:tr w:rsidR="0018377B" w:rsidRPr="00832251" w14:paraId="42AA498F" w14:textId="77777777" w:rsidTr="00807DFA">
        <w:tc>
          <w:tcPr>
            <w:tcW w:w="9242" w:type="dxa"/>
            <w:gridSpan w:val="2"/>
          </w:tcPr>
          <w:p w14:paraId="47DB49C8" w14:textId="1D2B31C7" w:rsidR="0018377B" w:rsidRPr="00AE5AC6" w:rsidRDefault="00316149" w:rsidP="00AE5AC6">
            <w:pPr>
              <w:rPr>
                <w:rFonts w:ascii="Malgun Gothic" w:eastAsia="Malgun Gothic" w:hAnsi="Malgun Gothic" w:cs="Arial"/>
                <w:sz w:val="20"/>
                <w:szCs w:val="20"/>
              </w:rPr>
            </w:pPr>
            <w:r w:rsidRPr="00AE5AC6">
              <w:rPr>
                <w:rFonts w:ascii="Malgun Gothic" w:eastAsia="Malgun Gothic" w:hAnsi="Malgun Gothic" w:cs="Arial"/>
                <w:sz w:val="20"/>
                <w:szCs w:val="20"/>
              </w:rPr>
              <w:t xml:space="preserve">Given the impact of the Covid pandemic, the project </w:t>
            </w:r>
            <w:r w:rsidR="00502A54" w:rsidRPr="00AE5AC6">
              <w:rPr>
                <w:rFonts w:ascii="Malgun Gothic" w:eastAsia="Malgun Gothic" w:hAnsi="Malgun Gothic" w:cs="Arial"/>
                <w:sz w:val="20"/>
                <w:szCs w:val="20"/>
              </w:rPr>
              <w:t xml:space="preserve">has adapted to meet the needs of the local community. We have expanded our services to meet the increasing demand of the local community. We </w:t>
            </w:r>
            <w:r w:rsidRPr="00AE5AC6">
              <w:rPr>
                <w:rFonts w:ascii="Malgun Gothic" w:eastAsia="Malgun Gothic" w:hAnsi="Malgun Gothic" w:cs="Arial"/>
                <w:sz w:val="20"/>
                <w:szCs w:val="20"/>
              </w:rPr>
              <w:t>have pivoted</w:t>
            </w:r>
            <w:r w:rsidR="00502A54" w:rsidRPr="00AE5AC6">
              <w:rPr>
                <w:rFonts w:ascii="Malgun Gothic" w:eastAsia="Malgun Gothic" w:hAnsi="Malgun Gothic" w:cs="Arial"/>
                <w:sz w:val="20"/>
                <w:szCs w:val="20"/>
              </w:rPr>
              <w:t xml:space="preserve"> and diversified</w:t>
            </w:r>
            <w:r w:rsidRPr="00AE5AC6">
              <w:rPr>
                <w:rFonts w:ascii="Malgun Gothic" w:eastAsia="Malgun Gothic" w:hAnsi="Malgun Gothic" w:cs="Arial"/>
                <w:sz w:val="20"/>
                <w:szCs w:val="20"/>
              </w:rPr>
              <w:t xml:space="preserve"> to meet the immediate needs of the community at this time. This has resulted in us </w:t>
            </w:r>
            <w:r w:rsidR="00502A54" w:rsidRPr="00AE5AC6">
              <w:rPr>
                <w:rFonts w:ascii="Malgun Gothic" w:eastAsia="Malgun Gothic" w:hAnsi="Malgun Gothic" w:cs="Arial"/>
                <w:sz w:val="20"/>
                <w:szCs w:val="20"/>
              </w:rPr>
              <w:t xml:space="preserve">recruiting new staff and volunteers and starting new projects. Fundraising is an ongoing challenge and we are currently focussed on a Crowd Funder </w:t>
            </w:r>
            <w:r w:rsidR="00502A54" w:rsidRPr="00AE5AC6">
              <w:rPr>
                <w:rFonts w:ascii="Malgun Gothic" w:eastAsia="Malgun Gothic" w:hAnsi="Malgun Gothic" w:cs="Arial"/>
                <w:sz w:val="20"/>
                <w:szCs w:val="20"/>
              </w:rPr>
              <w:lastRenderedPageBreak/>
              <w:t xml:space="preserve">to raise £5000 to continue our work. It’s a massive team effort. </w:t>
            </w:r>
            <w:r w:rsidR="00AE5AC6" w:rsidRPr="00AE5AC6">
              <w:rPr>
                <w:rFonts w:ascii="Malgun Gothic" w:eastAsia="Malgun Gothic" w:hAnsi="Malgun Gothic" w:cs="Arial"/>
                <w:sz w:val="20"/>
                <w:szCs w:val="20"/>
              </w:rPr>
              <w:t xml:space="preserve">If successful, we’d like to have time and space </w:t>
            </w:r>
            <w:r w:rsidR="009A3EE8" w:rsidRPr="00AE5AC6">
              <w:rPr>
                <w:rFonts w:ascii="Malgun Gothic" w:eastAsia="Malgun Gothic" w:hAnsi="Malgun Gothic" w:cs="Arial"/>
                <w:sz w:val="20"/>
                <w:szCs w:val="20"/>
              </w:rPr>
              <w:t xml:space="preserve">to consider our inclusive </w:t>
            </w:r>
            <w:r w:rsidRPr="00AE5AC6">
              <w:rPr>
                <w:rFonts w:ascii="Malgun Gothic" w:eastAsia="Malgun Gothic" w:hAnsi="Malgun Gothic" w:cs="Arial"/>
                <w:sz w:val="20"/>
                <w:szCs w:val="20"/>
              </w:rPr>
              <w:t xml:space="preserve">offer </w:t>
            </w:r>
            <w:r w:rsidR="009A3EE8" w:rsidRPr="00AE5AC6">
              <w:rPr>
                <w:rFonts w:ascii="Malgun Gothic" w:eastAsia="Malgun Gothic" w:hAnsi="Malgun Gothic" w:cs="Arial"/>
                <w:sz w:val="20"/>
                <w:szCs w:val="20"/>
              </w:rPr>
              <w:t xml:space="preserve">where we </w:t>
            </w:r>
            <w:r w:rsidRPr="00AE5AC6">
              <w:rPr>
                <w:rFonts w:ascii="Malgun Gothic" w:eastAsia="Malgun Gothic" w:hAnsi="Malgun Gothic" w:cs="Arial"/>
                <w:sz w:val="20"/>
                <w:szCs w:val="20"/>
              </w:rPr>
              <w:t>develop a progra</w:t>
            </w:r>
            <w:r w:rsidR="0029384C">
              <w:rPr>
                <w:rFonts w:ascii="Malgun Gothic" w:eastAsia="Malgun Gothic" w:hAnsi="Malgun Gothic" w:cs="Arial"/>
                <w:sz w:val="20"/>
                <w:szCs w:val="20"/>
              </w:rPr>
              <w:t>m</w:t>
            </w:r>
            <w:r w:rsidRPr="00AE5AC6">
              <w:rPr>
                <w:rFonts w:ascii="Malgun Gothic" w:eastAsia="Malgun Gothic" w:hAnsi="Malgun Gothic" w:cs="Arial"/>
                <w:sz w:val="20"/>
                <w:szCs w:val="20"/>
              </w:rPr>
              <w:t xml:space="preserve">me of activity </w:t>
            </w:r>
            <w:r w:rsidR="009A3EE8" w:rsidRPr="00AE5AC6">
              <w:rPr>
                <w:rFonts w:ascii="Malgun Gothic" w:eastAsia="Malgun Gothic" w:hAnsi="Malgun Gothic" w:cs="Arial"/>
                <w:sz w:val="20"/>
                <w:szCs w:val="20"/>
              </w:rPr>
              <w:t xml:space="preserve">that is more sustainable </w:t>
            </w:r>
            <w:r w:rsidR="00AE5AC6" w:rsidRPr="00AE5AC6">
              <w:rPr>
                <w:rFonts w:ascii="Malgun Gothic" w:eastAsia="Malgun Gothic" w:hAnsi="Malgun Gothic" w:cs="Arial"/>
                <w:sz w:val="20"/>
                <w:szCs w:val="20"/>
              </w:rPr>
              <w:t xml:space="preserve">including </w:t>
            </w:r>
            <w:r w:rsidR="00D92C65" w:rsidRPr="00AE5AC6">
              <w:rPr>
                <w:rFonts w:ascii="Malgun Gothic" w:eastAsia="Malgun Gothic" w:hAnsi="Malgun Gothic" w:cs="Arial"/>
                <w:sz w:val="20"/>
                <w:szCs w:val="20"/>
              </w:rPr>
              <w:t>re-visit our Policy on Equality and Diversity, to include a wider ranging statement on supporting and promoting mental health and well-being amongst our users and staff.</w:t>
            </w:r>
            <w:r w:rsidR="00AE5AC6" w:rsidRPr="00AE5AC6">
              <w:rPr>
                <w:rFonts w:ascii="Malgun Gothic" w:eastAsia="Malgun Gothic" w:hAnsi="Malgun Gothic" w:cs="Arial"/>
                <w:sz w:val="20"/>
                <w:szCs w:val="20"/>
              </w:rPr>
              <w:t xml:space="preserve"> </w:t>
            </w:r>
            <w:r w:rsidR="008E23C9" w:rsidRPr="00AE5AC6">
              <w:rPr>
                <w:rFonts w:ascii="Malgun Gothic" w:eastAsia="Malgun Gothic" w:hAnsi="Malgun Gothic" w:cs="Arial"/>
                <w:sz w:val="20"/>
                <w:szCs w:val="20"/>
              </w:rPr>
              <w:t xml:space="preserve">Plan and deliver mental health, resilience, and well-being workshops as part of our regular programme delivery. </w:t>
            </w:r>
            <w:r w:rsidR="00EF0DEF" w:rsidRPr="00AE5AC6">
              <w:rPr>
                <w:rFonts w:ascii="Malgun Gothic" w:eastAsia="Malgun Gothic" w:hAnsi="Malgun Gothic" w:cs="Arial"/>
                <w:sz w:val="20"/>
                <w:szCs w:val="20"/>
              </w:rPr>
              <w:t xml:space="preserve">It would be good to have a formal staff team meeting each term to plan for the holiday activities. We are often in the moment with delivery </w:t>
            </w:r>
            <w:r w:rsidR="0029384C">
              <w:rPr>
                <w:rFonts w:ascii="Malgun Gothic" w:eastAsia="Malgun Gothic" w:hAnsi="Malgun Gothic" w:cs="Arial"/>
                <w:sz w:val="20"/>
                <w:szCs w:val="20"/>
              </w:rPr>
              <w:t>so</w:t>
            </w:r>
            <w:r w:rsidR="00EF0DEF" w:rsidRPr="00AE5AC6">
              <w:rPr>
                <w:rFonts w:ascii="Malgun Gothic" w:eastAsia="Malgun Gothic" w:hAnsi="Malgun Gothic" w:cs="Arial"/>
                <w:sz w:val="20"/>
                <w:szCs w:val="20"/>
              </w:rPr>
              <w:t xml:space="preserve"> it would be good to have the space and time to hold the meeting when the club is closed </w:t>
            </w:r>
            <w:r w:rsidR="00AE5AC6" w:rsidRPr="00AE5AC6">
              <w:rPr>
                <w:rFonts w:ascii="Malgun Gothic" w:eastAsia="Malgun Gothic" w:hAnsi="Malgun Gothic" w:cs="Arial"/>
                <w:sz w:val="20"/>
                <w:szCs w:val="20"/>
              </w:rPr>
              <w:t xml:space="preserve">so </w:t>
            </w:r>
            <w:r w:rsidR="00EF0DEF" w:rsidRPr="00AE5AC6">
              <w:rPr>
                <w:rFonts w:ascii="Malgun Gothic" w:eastAsia="Malgun Gothic" w:hAnsi="Malgun Gothic" w:cs="Arial"/>
                <w:sz w:val="20"/>
                <w:szCs w:val="20"/>
              </w:rPr>
              <w:t>we can take the time to reflect, plan and debrief more formally.</w:t>
            </w:r>
          </w:p>
        </w:tc>
      </w:tr>
      <w:bookmarkEnd w:id="1"/>
    </w:tbl>
    <w:p w14:paraId="16F0597A" w14:textId="07D06752" w:rsidR="00261791" w:rsidRPr="00832251" w:rsidRDefault="00261791" w:rsidP="002A0D6A">
      <w:pPr>
        <w:spacing w:line="360" w:lineRule="auto"/>
        <w:rPr>
          <w:rFonts w:ascii="Malgun Gothic" w:eastAsia="Malgun Gothic" w:hAnsi="Malgun Gothic" w:cs="Arial"/>
          <w:sz w:val="24"/>
          <w:szCs w:val="24"/>
        </w:rPr>
      </w:pPr>
    </w:p>
    <w:p w14:paraId="2A2BB9F2" w14:textId="43B4708D" w:rsidR="002A0D6A" w:rsidRPr="00621207" w:rsidRDefault="002A0D6A" w:rsidP="007730E6">
      <w:pPr>
        <w:pStyle w:val="Heading1"/>
        <w:spacing w:line="240" w:lineRule="auto"/>
        <w:ind w:left="720"/>
        <w:jc w:val="center"/>
        <w:rPr>
          <w:rFonts w:ascii="Malgun Gothic" w:eastAsia="Malgun Gothic" w:hAnsi="Malgun Gothic" w:cs="Arial"/>
          <w:b/>
          <w:bCs/>
          <w:color w:val="auto"/>
          <w:sz w:val="24"/>
          <w:szCs w:val="24"/>
        </w:rPr>
      </w:pPr>
      <w:bookmarkStart w:id="2" w:name="_Toc75248961"/>
      <w:r w:rsidRPr="00621207">
        <w:rPr>
          <w:rFonts w:ascii="Malgun Gothic" w:eastAsia="Malgun Gothic" w:hAnsi="Malgun Gothic" w:cs="Arial"/>
          <w:b/>
          <w:bCs/>
          <w:color w:val="auto"/>
          <w:sz w:val="24"/>
          <w:szCs w:val="24"/>
        </w:rPr>
        <w:t>Activities and Learning Opportunities</w:t>
      </w:r>
      <w:bookmarkEnd w:id="2"/>
    </w:p>
    <w:p w14:paraId="3F8557DB" w14:textId="4FB37A8A" w:rsidR="003F4DC5" w:rsidRDefault="00204011" w:rsidP="00832251">
      <w:pPr>
        <w:spacing w:line="240" w:lineRule="auto"/>
        <w:jc w:val="center"/>
        <w:rPr>
          <w:rFonts w:ascii="Malgun Gothic" w:eastAsia="Malgun Gothic" w:hAnsi="Malgun Gothic" w:cs="Arial"/>
        </w:rPr>
      </w:pPr>
      <w:r w:rsidRPr="00832251">
        <w:rPr>
          <w:rFonts w:ascii="Malgun Gothic" w:eastAsia="Malgun Gothic" w:hAnsi="Malgun Gothic" w:cs="Arial"/>
        </w:rPr>
        <w:t>Can you say… “</w:t>
      </w:r>
      <w:r w:rsidR="002A0D6A" w:rsidRPr="00832251">
        <w:rPr>
          <w:rFonts w:ascii="Malgun Gothic" w:eastAsia="Malgun Gothic" w:hAnsi="Malgun Gothic" w:cs="Arial"/>
        </w:rPr>
        <w:t>our organisation provides activities and learning opportunities which focus on resilience, wellbeing and the development of social/emotional skills</w:t>
      </w:r>
      <w:r w:rsidRPr="00832251">
        <w:rPr>
          <w:rFonts w:ascii="Malgun Gothic" w:eastAsia="Malgun Gothic" w:hAnsi="Malgun Gothic" w:cs="Arial"/>
        </w:rPr>
        <w:t>”?</w:t>
      </w:r>
    </w:p>
    <w:tbl>
      <w:tblPr>
        <w:tblStyle w:val="TableGrid"/>
        <w:tblW w:w="0" w:type="auto"/>
        <w:tblLook w:val="04A0" w:firstRow="1" w:lastRow="0" w:firstColumn="1" w:lastColumn="0" w:noHBand="0" w:noVBand="1"/>
      </w:tblPr>
      <w:tblGrid>
        <w:gridCol w:w="5208"/>
        <w:gridCol w:w="3808"/>
      </w:tblGrid>
      <w:tr w:rsidR="000F1B74" w:rsidRPr="00832251" w14:paraId="7B0E075C" w14:textId="77777777" w:rsidTr="00807DFA">
        <w:tc>
          <w:tcPr>
            <w:tcW w:w="5353" w:type="dxa"/>
          </w:tcPr>
          <w:p w14:paraId="27001D7D" w14:textId="77777777" w:rsidR="000F1B74" w:rsidRPr="00832251" w:rsidRDefault="000F1B74" w:rsidP="00807DFA">
            <w:pPr>
              <w:rPr>
                <w:rFonts w:ascii="Malgun Gothic" w:eastAsia="Malgun Gothic" w:hAnsi="Malgun Gothic" w:cs="Arial"/>
                <w:sz w:val="20"/>
                <w:szCs w:val="20"/>
              </w:rPr>
            </w:pPr>
            <w:bookmarkStart w:id="3" w:name="_Hlk75169084"/>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this works in practice by… </w:t>
            </w:r>
          </w:p>
        </w:tc>
        <w:tc>
          <w:tcPr>
            <w:tcW w:w="3889" w:type="dxa"/>
          </w:tcPr>
          <w:p w14:paraId="4A781016" w14:textId="77777777" w:rsidR="000F1B74" w:rsidRPr="00832251" w:rsidRDefault="000F1B74" w:rsidP="00807DFA">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what is the evidence? </w:t>
            </w:r>
          </w:p>
        </w:tc>
      </w:tr>
      <w:tr w:rsidR="000F1B74" w:rsidRPr="00832251" w14:paraId="1A7BE4B2" w14:textId="77777777" w:rsidTr="00807DFA">
        <w:tc>
          <w:tcPr>
            <w:tcW w:w="5353" w:type="dxa"/>
          </w:tcPr>
          <w:p w14:paraId="43D1C035" w14:textId="08AB4442" w:rsidR="000F1B74" w:rsidRPr="00BF1661" w:rsidRDefault="000F1B74" w:rsidP="00BF1661">
            <w:pPr>
              <w:pStyle w:val="ListParagraph"/>
              <w:numPr>
                <w:ilvl w:val="0"/>
                <w:numId w:val="30"/>
              </w:numPr>
              <w:rPr>
                <w:rFonts w:ascii="Malgun Gothic" w:eastAsia="Malgun Gothic" w:hAnsi="Malgun Gothic" w:cs="Arial"/>
                <w:sz w:val="20"/>
                <w:szCs w:val="20"/>
              </w:rPr>
            </w:pPr>
            <w:r w:rsidRPr="00BF1661">
              <w:rPr>
                <w:rFonts w:ascii="Malgun Gothic" w:eastAsia="Malgun Gothic" w:hAnsi="Malgun Gothic" w:cs="Arial"/>
                <w:sz w:val="20"/>
                <w:szCs w:val="20"/>
              </w:rPr>
              <w:t xml:space="preserve">What is your programme of activity? Does it include resilience and wellbeing? Do you give space and time to discuss wellbeing in group work / sessions? What key topics do you discuss and cover? </w:t>
            </w:r>
          </w:p>
          <w:p w14:paraId="60C790F0" w14:textId="77777777" w:rsidR="000F1B74" w:rsidRPr="002D1879" w:rsidRDefault="000F1B74" w:rsidP="000F1B74">
            <w:pPr>
              <w:rPr>
                <w:rFonts w:ascii="Malgun Gothic" w:eastAsia="Malgun Gothic" w:hAnsi="Malgun Gothic" w:cs="Arial"/>
                <w:color w:val="FF0000"/>
                <w:sz w:val="20"/>
                <w:szCs w:val="20"/>
              </w:rPr>
            </w:pPr>
          </w:p>
          <w:p w14:paraId="7BB3BBEA" w14:textId="088FF51B" w:rsidR="00AE5AC6" w:rsidRPr="00D56E18" w:rsidRDefault="00AE5AC6" w:rsidP="00BF1661">
            <w:pPr>
              <w:pStyle w:val="ListParagraph"/>
              <w:numPr>
                <w:ilvl w:val="0"/>
                <w:numId w:val="30"/>
              </w:numPr>
              <w:rPr>
                <w:rFonts w:ascii="Malgun Gothic" w:eastAsia="Malgun Gothic" w:hAnsi="Malgun Gothic" w:cs="Arial"/>
                <w:sz w:val="20"/>
                <w:szCs w:val="20"/>
              </w:rPr>
            </w:pPr>
            <w:r w:rsidRPr="00D56E18">
              <w:rPr>
                <w:rFonts w:ascii="Malgun Gothic" w:eastAsia="Malgun Gothic" w:hAnsi="Malgun Gothic" w:cs="Arial"/>
                <w:sz w:val="20"/>
                <w:szCs w:val="20"/>
              </w:rPr>
              <w:t>After school open access sessions for 7-16 years olds</w:t>
            </w:r>
          </w:p>
          <w:p w14:paraId="15BACADB" w14:textId="0BC9E903" w:rsidR="00AE5AC6" w:rsidRPr="00D56E18" w:rsidRDefault="00AE5AC6" w:rsidP="00BF1661">
            <w:pPr>
              <w:pStyle w:val="ListParagraph"/>
              <w:numPr>
                <w:ilvl w:val="0"/>
                <w:numId w:val="30"/>
              </w:numPr>
              <w:rPr>
                <w:rFonts w:ascii="Malgun Gothic" w:eastAsia="Malgun Gothic" w:hAnsi="Malgun Gothic" w:cs="Arial"/>
                <w:sz w:val="20"/>
                <w:szCs w:val="20"/>
              </w:rPr>
            </w:pPr>
            <w:r w:rsidRPr="00D56E18">
              <w:rPr>
                <w:rFonts w:ascii="Malgun Gothic" w:eastAsia="Malgun Gothic" w:hAnsi="Malgun Gothic" w:cs="Arial"/>
                <w:sz w:val="20"/>
                <w:szCs w:val="20"/>
              </w:rPr>
              <w:t>Holiday club as part of the ‘Fit &amp; Fed’ initiative, we also provide a hot meal and snacks every day to over 30 young people.</w:t>
            </w:r>
          </w:p>
          <w:p w14:paraId="5BFCC2CC" w14:textId="7B6792B0" w:rsidR="00AE5AC6" w:rsidRPr="00D56E18" w:rsidRDefault="00AE5AC6" w:rsidP="00BF1661">
            <w:pPr>
              <w:pStyle w:val="ListParagraph"/>
              <w:numPr>
                <w:ilvl w:val="0"/>
                <w:numId w:val="30"/>
              </w:numPr>
              <w:rPr>
                <w:rFonts w:ascii="Malgun Gothic" w:eastAsia="Malgun Gothic" w:hAnsi="Malgun Gothic" w:cs="Arial"/>
                <w:sz w:val="20"/>
                <w:szCs w:val="20"/>
              </w:rPr>
            </w:pPr>
            <w:r w:rsidRPr="00D56E18">
              <w:rPr>
                <w:rFonts w:ascii="Malgun Gothic" w:eastAsia="Malgun Gothic" w:hAnsi="Malgun Gothic" w:cs="Arial"/>
                <w:sz w:val="20"/>
                <w:szCs w:val="20"/>
              </w:rPr>
              <w:t>A safe space</w:t>
            </w:r>
            <w:r w:rsidR="00D56E18">
              <w:rPr>
                <w:rFonts w:ascii="Malgun Gothic" w:eastAsia="Malgun Gothic" w:hAnsi="Malgun Gothic" w:cs="Arial"/>
                <w:sz w:val="20"/>
                <w:szCs w:val="20"/>
              </w:rPr>
              <w:t xml:space="preserve"> for support or </w:t>
            </w:r>
            <w:r w:rsidRPr="00D56E18">
              <w:rPr>
                <w:rFonts w:ascii="Malgun Gothic" w:eastAsia="Malgun Gothic" w:hAnsi="Malgun Gothic" w:cs="Arial"/>
                <w:sz w:val="20"/>
                <w:szCs w:val="20"/>
              </w:rPr>
              <w:t>to make new friends, learn new skills and connect with trusted adults</w:t>
            </w:r>
          </w:p>
          <w:p w14:paraId="09469241" w14:textId="30750523" w:rsidR="00AE5AC6" w:rsidRPr="00D56E18" w:rsidRDefault="00AE5AC6" w:rsidP="00BF1661">
            <w:pPr>
              <w:pStyle w:val="ListParagraph"/>
              <w:numPr>
                <w:ilvl w:val="0"/>
                <w:numId w:val="30"/>
              </w:numPr>
              <w:rPr>
                <w:rFonts w:ascii="Malgun Gothic" w:eastAsia="Malgun Gothic" w:hAnsi="Malgun Gothic" w:cs="Arial"/>
                <w:sz w:val="20"/>
                <w:szCs w:val="20"/>
              </w:rPr>
            </w:pPr>
            <w:r w:rsidRPr="00D56E18">
              <w:rPr>
                <w:rFonts w:ascii="Malgun Gothic" w:eastAsia="Malgun Gothic" w:hAnsi="Malgun Gothic" w:cs="Arial"/>
                <w:sz w:val="20"/>
                <w:szCs w:val="20"/>
              </w:rPr>
              <w:t xml:space="preserve">121 and group support for wellbeing </w:t>
            </w:r>
          </w:p>
          <w:p w14:paraId="062BF2B4" w14:textId="318B61FE" w:rsidR="00AE5AC6" w:rsidRPr="00D56E18" w:rsidRDefault="00AE5AC6" w:rsidP="00BF1661">
            <w:pPr>
              <w:pStyle w:val="ListParagraph"/>
              <w:numPr>
                <w:ilvl w:val="0"/>
                <w:numId w:val="30"/>
              </w:numPr>
              <w:rPr>
                <w:rFonts w:ascii="Malgun Gothic" w:eastAsia="Malgun Gothic" w:hAnsi="Malgun Gothic" w:cs="Arial"/>
                <w:sz w:val="20"/>
                <w:szCs w:val="20"/>
              </w:rPr>
            </w:pPr>
            <w:r w:rsidRPr="00D56E18">
              <w:rPr>
                <w:rFonts w:ascii="Malgun Gothic" w:eastAsia="Malgun Gothic" w:hAnsi="Malgun Gothic" w:cs="Arial"/>
                <w:sz w:val="20"/>
                <w:szCs w:val="20"/>
              </w:rPr>
              <w:t>A wide range of sport, arts &amp; crafts and game related activities</w:t>
            </w:r>
          </w:p>
          <w:p w14:paraId="4B3B2610" w14:textId="4FD82A2A" w:rsidR="00AE5AC6" w:rsidRPr="00D56E18" w:rsidRDefault="00AE5AC6" w:rsidP="00BF1661">
            <w:pPr>
              <w:pStyle w:val="ListParagraph"/>
              <w:numPr>
                <w:ilvl w:val="0"/>
                <w:numId w:val="30"/>
              </w:numPr>
              <w:rPr>
                <w:rFonts w:ascii="Malgun Gothic" w:eastAsia="Malgun Gothic" w:hAnsi="Malgun Gothic" w:cs="Arial"/>
                <w:sz w:val="20"/>
                <w:szCs w:val="20"/>
              </w:rPr>
            </w:pPr>
            <w:r w:rsidRPr="00D56E18">
              <w:rPr>
                <w:rFonts w:ascii="Malgun Gothic" w:eastAsia="Malgun Gothic" w:hAnsi="Malgun Gothic" w:cs="Arial"/>
                <w:sz w:val="20"/>
                <w:szCs w:val="20"/>
              </w:rPr>
              <w:t xml:space="preserve">Specialist projects </w:t>
            </w:r>
            <w:proofErr w:type="gramStart"/>
            <w:r w:rsidRPr="00D56E18">
              <w:rPr>
                <w:rFonts w:ascii="Malgun Gothic" w:eastAsia="Malgun Gothic" w:hAnsi="Malgun Gothic" w:cs="Arial"/>
                <w:sz w:val="20"/>
                <w:szCs w:val="20"/>
              </w:rPr>
              <w:t>e.g.</w:t>
            </w:r>
            <w:proofErr w:type="gramEnd"/>
            <w:r w:rsidRPr="00D56E18">
              <w:rPr>
                <w:rFonts w:ascii="Malgun Gothic" w:eastAsia="Malgun Gothic" w:hAnsi="Malgun Gothic" w:cs="Arial"/>
                <w:sz w:val="20"/>
                <w:szCs w:val="20"/>
              </w:rPr>
              <w:t xml:space="preserve"> skateboarding, </w:t>
            </w:r>
            <w:r w:rsidR="00D56E18" w:rsidRPr="00D56E18">
              <w:rPr>
                <w:rFonts w:ascii="Malgun Gothic" w:eastAsia="Malgun Gothic" w:hAnsi="Malgun Gothic" w:cs="Arial"/>
                <w:sz w:val="20"/>
                <w:szCs w:val="20"/>
              </w:rPr>
              <w:t>Warhammer, Yoga, youth led arts, crafts and textiles</w:t>
            </w:r>
          </w:p>
          <w:p w14:paraId="7BC49B21" w14:textId="5E4FFA4B" w:rsidR="00AE5AC6" w:rsidRPr="00D56E18" w:rsidRDefault="00D56E18" w:rsidP="00BF1661">
            <w:pPr>
              <w:pStyle w:val="ListParagraph"/>
              <w:numPr>
                <w:ilvl w:val="0"/>
                <w:numId w:val="30"/>
              </w:numPr>
              <w:rPr>
                <w:rFonts w:ascii="Malgun Gothic" w:eastAsia="Malgun Gothic" w:hAnsi="Malgun Gothic" w:cs="Arial"/>
                <w:sz w:val="20"/>
                <w:szCs w:val="20"/>
              </w:rPr>
            </w:pPr>
            <w:r w:rsidRPr="00D56E18">
              <w:rPr>
                <w:rFonts w:ascii="Malgun Gothic" w:eastAsia="Malgun Gothic" w:hAnsi="Malgun Gothic" w:cs="Arial"/>
                <w:sz w:val="20"/>
                <w:szCs w:val="20"/>
              </w:rPr>
              <w:t>Duke of Edinburgh awards</w:t>
            </w:r>
          </w:p>
          <w:p w14:paraId="3D42045C" w14:textId="70277802" w:rsidR="00D56E18" w:rsidRPr="00D56E18" w:rsidRDefault="00D56E18" w:rsidP="00BF1661">
            <w:pPr>
              <w:pStyle w:val="ListParagraph"/>
              <w:numPr>
                <w:ilvl w:val="0"/>
                <w:numId w:val="30"/>
              </w:numPr>
              <w:rPr>
                <w:rFonts w:ascii="Malgun Gothic" w:eastAsia="Malgun Gothic" w:hAnsi="Malgun Gothic" w:cs="Arial"/>
                <w:sz w:val="20"/>
                <w:szCs w:val="20"/>
              </w:rPr>
            </w:pPr>
            <w:r w:rsidRPr="00D56E18">
              <w:rPr>
                <w:rFonts w:ascii="Malgun Gothic" w:eastAsia="Malgun Gothic" w:hAnsi="Malgun Gothic" w:cs="Arial"/>
                <w:sz w:val="20"/>
                <w:szCs w:val="20"/>
              </w:rPr>
              <w:t>Arts Awards</w:t>
            </w:r>
          </w:p>
          <w:p w14:paraId="3533DA71" w14:textId="32D66E37" w:rsidR="00D56E18" w:rsidRDefault="00D56E18" w:rsidP="00BF1661">
            <w:pPr>
              <w:pStyle w:val="ListParagraph"/>
              <w:numPr>
                <w:ilvl w:val="0"/>
                <w:numId w:val="30"/>
              </w:numPr>
              <w:rPr>
                <w:rFonts w:ascii="Malgun Gothic" w:eastAsia="Malgun Gothic" w:hAnsi="Malgun Gothic" w:cs="Arial"/>
                <w:sz w:val="20"/>
                <w:szCs w:val="20"/>
              </w:rPr>
            </w:pPr>
            <w:r w:rsidRPr="00D56E18">
              <w:rPr>
                <w:rFonts w:ascii="Malgun Gothic" w:eastAsia="Malgun Gothic" w:hAnsi="Malgun Gothic" w:cs="Arial"/>
                <w:sz w:val="20"/>
                <w:szCs w:val="20"/>
              </w:rPr>
              <w:t>Bikeability Courses</w:t>
            </w:r>
          </w:p>
          <w:p w14:paraId="3C9B16A9" w14:textId="77777777" w:rsidR="00D56E18" w:rsidRPr="00BF1661" w:rsidRDefault="00D56E18" w:rsidP="00BF1661">
            <w:pPr>
              <w:pStyle w:val="ListParagraph"/>
              <w:numPr>
                <w:ilvl w:val="0"/>
                <w:numId w:val="30"/>
              </w:numPr>
              <w:rPr>
                <w:rFonts w:ascii="Malgun Gothic" w:eastAsia="Malgun Gothic" w:hAnsi="Malgun Gothic" w:cs="Arial"/>
                <w:sz w:val="20"/>
                <w:szCs w:val="20"/>
              </w:rPr>
            </w:pPr>
            <w:r w:rsidRPr="00BF1661">
              <w:rPr>
                <w:rFonts w:ascii="Malgun Gothic" w:eastAsia="Malgun Gothic" w:hAnsi="Malgun Gothic" w:cs="Arial"/>
                <w:sz w:val="20"/>
                <w:szCs w:val="20"/>
              </w:rPr>
              <w:lastRenderedPageBreak/>
              <w:t>In the day, the community café is a safe space with a quality food offer. There are sessions for Parents &amp; Carers, Knitters &amp; Natters as well as being open access so it is always very busy and a hub of activity with different user groups and community customers.</w:t>
            </w:r>
          </w:p>
          <w:p w14:paraId="434A8EDB" w14:textId="45542775" w:rsidR="00316149" w:rsidRPr="00BF1661" w:rsidRDefault="00D56E18" w:rsidP="00BF1661">
            <w:pPr>
              <w:pStyle w:val="ListParagraph"/>
              <w:numPr>
                <w:ilvl w:val="0"/>
                <w:numId w:val="30"/>
              </w:numPr>
              <w:rPr>
                <w:rFonts w:ascii="Malgun Gothic" w:eastAsia="Malgun Gothic" w:hAnsi="Malgun Gothic" w:cs="Arial"/>
                <w:sz w:val="20"/>
                <w:szCs w:val="20"/>
              </w:rPr>
            </w:pPr>
            <w:r w:rsidRPr="00BF1661">
              <w:rPr>
                <w:rFonts w:ascii="Malgun Gothic" w:eastAsia="Malgun Gothic" w:hAnsi="Malgun Gothic" w:cs="Arial"/>
                <w:sz w:val="20"/>
                <w:szCs w:val="20"/>
              </w:rPr>
              <w:t xml:space="preserve">Informally we support members of the local community by offering guidance and advice on such things as </w:t>
            </w:r>
            <w:r w:rsidR="00986F00" w:rsidRPr="00BF1661">
              <w:rPr>
                <w:rFonts w:ascii="Malgun Gothic" w:eastAsia="Malgun Gothic" w:hAnsi="Malgun Gothic" w:cs="Arial"/>
                <w:sz w:val="20"/>
                <w:szCs w:val="20"/>
              </w:rPr>
              <w:t>strategies for coping, a</w:t>
            </w:r>
            <w:r w:rsidR="00316149" w:rsidRPr="00BF1661">
              <w:rPr>
                <w:rFonts w:ascii="Malgun Gothic" w:eastAsia="Malgun Gothic" w:hAnsi="Malgun Gothic" w:cs="Arial"/>
                <w:sz w:val="20"/>
                <w:szCs w:val="20"/>
              </w:rPr>
              <w:t>nxiety, finance, job seeking</w:t>
            </w:r>
            <w:r w:rsidR="00986F00" w:rsidRPr="00BF1661">
              <w:rPr>
                <w:rFonts w:ascii="Malgun Gothic" w:eastAsia="Malgun Gothic" w:hAnsi="Malgun Gothic" w:cs="Arial"/>
                <w:sz w:val="20"/>
                <w:szCs w:val="20"/>
              </w:rPr>
              <w:t>, etc</w:t>
            </w:r>
          </w:p>
          <w:p w14:paraId="6B409F96" w14:textId="77777777" w:rsidR="001D0E11" w:rsidRPr="00BF1661" w:rsidRDefault="008E23C9" w:rsidP="00BF1661">
            <w:pPr>
              <w:pStyle w:val="ListParagraph"/>
              <w:numPr>
                <w:ilvl w:val="0"/>
                <w:numId w:val="30"/>
              </w:numPr>
              <w:rPr>
                <w:rFonts w:ascii="Malgun Gothic" w:eastAsia="Malgun Gothic" w:hAnsi="Malgun Gothic" w:cs="Arial"/>
                <w:sz w:val="20"/>
                <w:szCs w:val="20"/>
              </w:rPr>
            </w:pPr>
            <w:r w:rsidRPr="00BF1661">
              <w:rPr>
                <w:rFonts w:ascii="Malgun Gothic" w:eastAsia="Malgun Gothic" w:hAnsi="Malgun Gothic" w:cs="Arial"/>
                <w:sz w:val="20"/>
                <w:szCs w:val="20"/>
              </w:rPr>
              <w:t xml:space="preserve">Programme planning is done on a termly basis, and evaluated after each session verbally between staff members, and with feedback from users.  We sometimes use the sessions plans provided on the KRH website, and have found these very useful.  Our main focus is art, and we use this whilst encouraging topical conversations during activities, such as stress, self-worth, bullying and being resilient.  </w:t>
            </w:r>
          </w:p>
          <w:p w14:paraId="4D083E5D" w14:textId="77777777" w:rsidR="001D0E11" w:rsidRPr="00BF1661" w:rsidRDefault="008E23C9" w:rsidP="00BF1661">
            <w:pPr>
              <w:pStyle w:val="ListParagraph"/>
              <w:numPr>
                <w:ilvl w:val="0"/>
                <w:numId w:val="30"/>
              </w:numPr>
              <w:rPr>
                <w:rFonts w:ascii="Malgun Gothic" w:eastAsia="Malgun Gothic" w:hAnsi="Malgun Gothic" w:cs="Arial"/>
                <w:sz w:val="20"/>
                <w:szCs w:val="20"/>
              </w:rPr>
            </w:pPr>
            <w:r w:rsidRPr="00BF1661">
              <w:rPr>
                <w:rFonts w:ascii="Malgun Gothic" w:eastAsia="Malgun Gothic" w:hAnsi="Malgun Gothic" w:cs="Arial"/>
                <w:sz w:val="20"/>
                <w:szCs w:val="20"/>
              </w:rPr>
              <w:t xml:space="preserve">Staff have received training on managing challenging behaviour, bullying, mental health, stress and resilience/coping strategies.  </w:t>
            </w:r>
          </w:p>
          <w:p w14:paraId="65CD317C" w14:textId="276F80DF" w:rsidR="000F1B74" w:rsidRPr="00BF1661" w:rsidRDefault="008E23C9" w:rsidP="00BF1661">
            <w:pPr>
              <w:pStyle w:val="ListParagraph"/>
              <w:numPr>
                <w:ilvl w:val="0"/>
                <w:numId w:val="30"/>
              </w:numPr>
              <w:rPr>
                <w:rFonts w:ascii="Malgun Gothic" w:eastAsia="Malgun Gothic" w:hAnsi="Malgun Gothic" w:cs="Arial"/>
                <w:sz w:val="20"/>
                <w:szCs w:val="20"/>
              </w:rPr>
            </w:pPr>
            <w:r w:rsidRPr="00BF1661">
              <w:rPr>
                <w:rFonts w:ascii="Malgun Gothic" w:eastAsia="Malgun Gothic" w:hAnsi="Malgun Gothic" w:cs="Arial"/>
                <w:sz w:val="20"/>
                <w:szCs w:val="20"/>
              </w:rPr>
              <w:t xml:space="preserve">We promote the </w:t>
            </w:r>
            <w:proofErr w:type="spellStart"/>
            <w:r w:rsidRPr="00BF1661">
              <w:rPr>
                <w:rFonts w:ascii="Malgun Gothic" w:eastAsia="Malgun Gothic" w:hAnsi="Malgun Gothic" w:cs="Arial"/>
                <w:sz w:val="20"/>
                <w:szCs w:val="20"/>
              </w:rPr>
              <w:t>Kooth</w:t>
            </w:r>
            <w:proofErr w:type="spellEnd"/>
            <w:r w:rsidRPr="00BF1661">
              <w:rPr>
                <w:rFonts w:ascii="Malgun Gothic" w:eastAsia="Malgun Gothic" w:hAnsi="Malgun Gothic" w:cs="Arial"/>
                <w:sz w:val="20"/>
                <w:szCs w:val="20"/>
              </w:rPr>
              <w:t xml:space="preserve"> service to young people, and also signpost to professional counselling and support services.  We have a range of resources including workbooks, games, and a small library of informative self-help books which are freely available to young people visiting.  We led a project on self-empowerment and role models, which culminated in an Art Trail through Broadstairs in March 2021 as part of the POW! (Power of Women) Festival. The young people involved created a number of powerful posters which demonstrated their feelings, opinions and portray of their core beliefs.</w:t>
            </w:r>
          </w:p>
        </w:tc>
        <w:tc>
          <w:tcPr>
            <w:tcW w:w="3889" w:type="dxa"/>
          </w:tcPr>
          <w:p w14:paraId="5A48FC33" w14:textId="77777777" w:rsidR="000F1B74" w:rsidRPr="00832251" w:rsidRDefault="000F1B74" w:rsidP="000F1B74">
            <w:pPr>
              <w:rPr>
                <w:rFonts w:ascii="Malgun Gothic" w:eastAsia="Malgun Gothic" w:hAnsi="Malgun Gothic" w:cs="Arial"/>
                <w:i/>
                <w:iCs/>
                <w:sz w:val="20"/>
                <w:szCs w:val="20"/>
              </w:rPr>
            </w:pPr>
            <w:r w:rsidRPr="00832251">
              <w:rPr>
                <w:rFonts w:ascii="Malgun Gothic" w:eastAsia="Malgun Gothic" w:hAnsi="Malgun Gothic" w:cs="Arial"/>
                <w:i/>
                <w:iCs/>
                <w:sz w:val="20"/>
                <w:szCs w:val="20"/>
              </w:rPr>
              <w:lastRenderedPageBreak/>
              <w:t xml:space="preserve">Examples could include… </w:t>
            </w:r>
          </w:p>
          <w:p w14:paraId="4F4CB25E" w14:textId="77777777" w:rsidR="000F1B74" w:rsidRDefault="000F1B74" w:rsidP="000F1B74">
            <w:pPr>
              <w:rPr>
                <w:rFonts w:ascii="Malgun Gothic" w:eastAsia="Malgun Gothic" w:hAnsi="Malgun Gothic" w:cs="Arial"/>
                <w:sz w:val="20"/>
                <w:szCs w:val="20"/>
              </w:rPr>
            </w:pPr>
            <w:r w:rsidRPr="00832251">
              <w:rPr>
                <w:rFonts w:ascii="Malgun Gothic" w:eastAsia="Malgun Gothic" w:hAnsi="Malgun Gothic" w:cs="Arial"/>
                <w:sz w:val="20"/>
                <w:szCs w:val="20"/>
              </w:rPr>
              <w:t>Session plans</w:t>
            </w:r>
            <w:r>
              <w:rPr>
                <w:rFonts w:ascii="Malgun Gothic" w:eastAsia="Malgun Gothic" w:hAnsi="Malgun Gothic" w:cs="Arial"/>
                <w:sz w:val="20"/>
                <w:szCs w:val="20"/>
              </w:rPr>
              <w:t>. T</w:t>
            </w:r>
            <w:r w:rsidRPr="00832251">
              <w:rPr>
                <w:rFonts w:ascii="Malgun Gothic" w:eastAsia="Malgun Gothic" w:hAnsi="Malgun Gothic" w:cs="Arial"/>
                <w:sz w:val="20"/>
                <w:szCs w:val="20"/>
              </w:rPr>
              <w:t>imetables</w:t>
            </w:r>
            <w:r>
              <w:rPr>
                <w:rFonts w:ascii="Malgun Gothic" w:eastAsia="Malgun Gothic" w:hAnsi="Malgun Gothic" w:cs="Arial"/>
                <w:sz w:val="20"/>
                <w:szCs w:val="20"/>
              </w:rPr>
              <w:t>. G</w:t>
            </w:r>
            <w:r w:rsidRPr="00832251">
              <w:rPr>
                <w:rFonts w:ascii="Malgun Gothic" w:eastAsia="Malgun Gothic" w:hAnsi="Malgun Gothic" w:cs="Arial"/>
                <w:sz w:val="20"/>
                <w:szCs w:val="20"/>
              </w:rPr>
              <w:t>roup work</w:t>
            </w:r>
            <w:r>
              <w:rPr>
                <w:rFonts w:ascii="Malgun Gothic" w:eastAsia="Malgun Gothic" w:hAnsi="Malgun Gothic" w:cs="Arial"/>
                <w:sz w:val="20"/>
                <w:szCs w:val="20"/>
              </w:rPr>
              <w:t>.</w:t>
            </w:r>
            <w:r w:rsidRPr="00832251">
              <w:rPr>
                <w:rFonts w:ascii="Malgun Gothic" w:eastAsia="Malgun Gothic" w:hAnsi="Malgun Gothic" w:cs="Arial"/>
                <w:sz w:val="20"/>
                <w:szCs w:val="20"/>
              </w:rPr>
              <w:t xml:space="preserve"> </w:t>
            </w:r>
            <w:r>
              <w:rPr>
                <w:rFonts w:ascii="Malgun Gothic" w:eastAsia="Malgun Gothic" w:hAnsi="Malgun Gothic" w:cs="Arial"/>
                <w:sz w:val="20"/>
                <w:szCs w:val="20"/>
              </w:rPr>
              <w:t>A</w:t>
            </w:r>
            <w:r w:rsidRPr="00832251">
              <w:rPr>
                <w:rFonts w:ascii="Malgun Gothic" w:eastAsia="Malgun Gothic" w:hAnsi="Malgun Gothic" w:cs="Arial"/>
                <w:sz w:val="20"/>
                <w:szCs w:val="20"/>
              </w:rPr>
              <w:t>ctivities in action</w:t>
            </w:r>
            <w:r>
              <w:rPr>
                <w:rFonts w:ascii="Malgun Gothic" w:eastAsia="Malgun Gothic" w:hAnsi="Malgun Gothic" w:cs="Arial"/>
                <w:sz w:val="20"/>
                <w:szCs w:val="20"/>
              </w:rPr>
              <w:t>.</w:t>
            </w:r>
            <w:r w:rsidRPr="00832251">
              <w:rPr>
                <w:rFonts w:ascii="Malgun Gothic" w:eastAsia="Malgun Gothic" w:hAnsi="Malgun Gothic" w:cs="Arial"/>
                <w:sz w:val="20"/>
                <w:szCs w:val="20"/>
              </w:rPr>
              <w:t xml:space="preserve"> </w:t>
            </w:r>
            <w:r>
              <w:rPr>
                <w:rFonts w:ascii="Malgun Gothic" w:eastAsia="Malgun Gothic" w:hAnsi="Malgun Gothic" w:cs="Arial"/>
                <w:sz w:val="20"/>
                <w:szCs w:val="20"/>
              </w:rPr>
              <w:t>P</w:t>
            </w:r>
            <w:r w:rsidRPr="00832251">
              <w:rPr>
                <w:rFonts w:ascii="Malgun Gothic" w:eastAsia="Malgun Gothic" w:hAnsi="Malgun Gothic" w:cs="Arial"/>
                <w:sz w:val="20"/>
                <w:szCs w:val="20"/>
              </w:rPr>
              <w:t>hotos</w:t>
            </w:r>
            <w:r>
              <w:rPr>
                <w:rFonts w:ascii="Malgun Gothic" w:eastAsia="Malgun Gothic" w:hAnsi="Malgun Gothic" w:cs="Arial"/>
                <w:sz w:val="20"/>
                <w:szCs w:val="20"/>
              </w:rPr>
              <w:t>. N</w:t>
            </w:r>
            <w:r w:rsidRPr="00832251">
              <w:rPr>
                <w:rFonts w:ascii="Malgun Gothic" w:eastAsia="Malgun Gothic" w:hAnsi="Malgun Gothic" w:cs="Arial"/>
                <w:sz w:val="20"/>
                <w:szCs w:val="20"/>
              </w:rPr>
              <w:t>oticeboards/displays</w:t>
            </w:r>
            <w:r>
              <w:rPr>
                <w:rFonts w:ascii="Malgun Gothic" w:eastAsia="Malgun Gothic" w:hAnsi="Malgun Gothic" w:cs="Arial"/>
                <w:sz w:val="20"/>
                <w:szCs w:val="20"/>
              </w:rPr>
              <w:t>. A</w:t>
            </w:r>
            <w:r w:rsidRPr="00832251">
              <w:rPr>
                <w:rFonts w:ascii="Malgun Gothic" w:eastAsia="Malgun Gothic" w:hAnsi="Malgun Gothic" w:cs="Arial"/>
                <w:sz w:val="20"/>
                <w:szCs w:val="20"/>
              </w:rPr>
              <w:t>rts/crafts</w:t>
            </w:r>
            <w:r>
              <w:rPr>
                <w:rFonts w:ascii="Malgun Gothic" w:eastAsia="Malgun Gothic" w:hAnsi="Malgun Gothic" w:cs="Arial"/>
                <w:sz w:val="20"/>
                <w:szCs w:val="20"/>
              </w:rPr>
              <w:t>. C</w:t>
            </w:r>
            <w:r w:rsidRPr="00832251">
              <w:rPr>
                <w:rFonts w:ascii="Malgun Gothic" w:eastAsia="Malgun Gothic" w:hAnsi="Malgun Gothic" w:cs="Arial"/>
                <w:sz w:val="20"/>
                <w:szCs w:val="20"/>
              </w:rPr>
              <w:t>ase studies</w:t>
            </w:r>
            <w:r>
              <w:rPr>
                <w:rFonts w:ascii="Malgun Gothic" w:eastAsia="Malgun Gothic" w:hAnsi="Malgun Gothic" w:cs="Arial"/>
                <w:sz w:val="20"/>
                <w:szCs w:val="20"/>
              </w:rPr>
              <w:t>. Y</w:t>
            </w:r>
            <w:r w:rsidRPr="00832251">
              <w:rPr>
                <w:rFonts w:ascii="Malgun Gothic" w:eastAsia="Malgun Gothic" w:hAnsi="Malgun Gothic" w:cs="Arial"/>
                <w:sz w:val="20"/>
                <w:szCs w:val="20"/>
              </w:rPr>
              <w:t>oung people’s feedback</w:t>
            </w:r>
            <w:r>
              <w:rPr>
                <w:rFonts w:ascii="Malgun Gothic" w:eastAsia="Malgun Gothic" w:hAnsi="Malgun Gothic" w:cs="Arial"/>
                <w:sz w:val="20"/>
                <w:szCs w:val="20"/>
              </w:rPr>
              <w:t>. National</w:t>
            </w:r>
            <w:r w:rsidRPr="00832251">
              <w:rPr>
                <w:rFonts w:ascii="Malgun Gothic" w:eastAsia="Malgun Gothic" w:hAnsi="Malgun Gothic" w:cs="Arial"/>
                <w:sz w:val="20"/>
                <w:szCs w:val="20"/>
              </w:rPr>
              <w:t xml:space="preserve"> campaigns. </w:t>
            </w:r>
          </w:p>
          <w:p w14:paraId="27AF2733" w14:textId="77777777" w:rsidR="009A3EE8" w:rsidRDefault="009A3EE8" w:rsidP="000F1B74">
            <w:pPr>
              <w:rPr>
                <w:rFonts w:ascii="Malgun Gothic" w:eastAsia="Malgun Gothic" w:hAnsi="Malgun Gothic" w:cs="Arial"/>
                <w:sz w:val="20"/>
                <w:szCs w:val="20"/>
              </w:rPr>
            </w:pPr>
          </w:p>
          <w:p w14:paraId="20A438EE" w14:textId="77777777" w:rsidR="009A3EE8" w:rsidRDefault="00AE5AC6" w:rsidP="00AE5AC6">
            <w:pPr>
              <w:pStyle w:val="ListParagraph"/>
              <w:numPr>
                <w:ilvl w:val="0"/>
                <w:numId w:val="27"/>
              </w:numPr>
              <w:rPr>
                <w:rFonts w:ascii="Malgun Gothic" w:eastAsia="Malgun Gothic" w:hAnsi="Malgun Gothic" w:cs="Arial"/>
                <w:sz w:val="20"/>
                <w:szCs w:val="20"/>
              </w:rPr>
            </w:pPr>
            <w:r>
              <w:rPr>
                <w:rFonts w:ascii="Malgun Gothic" w:eastAsia="Malgun Gothic" w:hAnsi="Malgun Gothic" w:cs="Arial"/>
                <w:sz w:val="20"/>
                <w:szCs w:val="20"/>
              </w:rPr>
              <w:t>Photographs</w:t>
            </w:r>
          </w:p>
          <w:p w14:paraId="760044B8" w14:textId="77777777" w:rsidR="00AE5AC6" w:rsidRDefault="00AE5AC6" w:rsidP="00AE5AC6">
            <w:pPr>
              <w:pStyle w:val="ListParagraph"/>
              <w:numPr>
                <w:ilvl w:val="0"/>
                <w:numId w:val="27"/>
              </w:numPr>
              <w:rPr>
                <w:rFonts w:ascii="Malgun Gothic" w:eastAsia="Malgun Gothic" w:hAnsi="Malgun Gothic" w:cs="Arial"/>
                <w:sz w:val="20"/>
                <w:szCs w:val="20"/>
              </w:rPr>
            </w:pPr>
            <w:proofErr w:type="spellStart"/>
            <w:r>
              <w:rPr>
                <w:rFonts w:ascii="Malgun Gothic" w:eastAsia="Malgun Gothic" w:hAnsi="Malgun Gothic" w:cs="Arial"/>
                <w:sz w:val="20"/>
                <w:szCs w:val="20"/>
              </w:rPr>
              <w:t>CrowdFunder</w:t>
            </w:r>
            <w:proofErr w:type="spellEnd"/>
            <w:r>
              <w:rPr>
                <w:rFonts w:ascii="Malgun Gothic" w:eastAsia="Malgun Gothic" w:hAnsi="Malgun Gothic" w:cs="Arial"/>
                <w:sz w:val="20"/>
                <w:szCs w:val="20"/>
              </w:rPr>
              <w:t xml:space="preserve"> page</w:t>
            </w:r>
          </w:p>
          <w:p w14:paraId="1F4AFA95" w14:textId="4E164712" w:rsidR="00AE5AC6" w:rsidRPr="00AE5AC6" w:rsidRDefault="00AE5AC6" w:rsidP="00AE5AC6">
            <w:pPr>
              <w:pStyle w:val="ListParagraph"/>
              <w:numPr>
                <w:ilvl w:val="0"/>
                <w:numId w:val="27"/>
              </w:numPr>
              <w:rPr>
                <w:rFonts w:ascii="Malgun Gothic" w:eastAsia="Malgun Gothic" w:hAnsi="Malgun Gothic" w:cs="Arial"/>
                <w:sz w:val="20"/>
                <w:szCs w:val="20"/>
              </w:rPr>
            </w:pPr>
            <w:r>
              <w:rPr>
                <w:rFonts w:ascii="Malgun Gothic" w:eastAsia="Malgun Gothic" w:hAnsi="Malgun Gothic" w:cs="Arial"/>
                <w:sz w:val="20"/>
                <w:szCs w:val="20"/>
              </w:rPr>
              <w:t>Feedback from participants</w:t>
            </w:r>
          </w:p>
        </w:tc>
      </w:tr>
      <w:tr w:rsidR="000F1B74" w:rsidRPr="00832251" w14:paraId="33140E64" w14:textId="77777777" w:rsidTr="00807DFA">
        <w:tc>
          <w:tcPr>
            <w:tcW w:w="9242" w:type="dxa"/>
            <w:gridSpan w:val="2"/>
          </w:tcPr>
          <w:p w14:paraId="1E014DD8" w14:textId="6052DDF4" w:rsidR="000F1B74" w:rsidRPr="0018377B" w:rsidRDefault="000F1B74" w:rsidP="000F1B74">
            <w:pPr>
              <w:rPr>
                <w:rFonts w:ascii="Malgun Gothic" w:eastAsia="Malgun Gothic" w:hAnsi="Malgun Gothic" w:cs="Arial"/>
                <w:sz w:val="20"/>
                <w:szCs w:val="20"/>
              </w:rPr>
            </w:pPr>
            <w:r w:rsidRPr="00832251">
              <w:rPr>
                <w:rFonts w:ascii="Malgun Gothic" w:eastAsia="Malgun Gothic" w:hAnsi="Malgun Gothic" w:cs="Arial"/>
                <w:b/>
                <w:bCs/>
                <w:sz w:val="20"/>
                <w:szCs w:val="20"/>
              </w:rPr>
              <w:t>Plan</w:t>
            </w:r>
            <w:r w:rsidRPr="00832251">
              <w:rPr>
                <w:rFonts w:ascii="Malgun Gothic" w:eastAsia="Malgun Gothic" w:hAnsi="Malgun Gothic" w:cs="Arial"/>
                <w:sz w:val="20"/>
                <w:szCs w:val="20"/>
              </w:rPr>
              <w:t xml:space="preserve"> – are there any gaps? How will you fill them?</w:t>
            </w:r>
            <w:r w:rsidR="00465E18">
              <w:rPr>
                <w:rFonts w:ascii="Malgun Gothic" w:eastAsia="Malgun Gothic" w:hAnsi="Malgun Gothic" w:cs="Arial"/>
                <w:sz w:val="20"/>
                <w:szCs w:val="20"/>
              </w:rPr>
              <w:t xml:space="preserve"> </w:t>
            </w:r>
          </w:p>
        </w:tc>
      </w:tr>
      <w:tr w:rsidR="000F1B74" w:rsidRPr="00832251" w14:paraId="66A5DE04" w14:textId="77777777" w:rsidTr="00807DFA">
        <w:tc>
          <w:tcPr>
            <w:tcW w:w="9242" w:type="dxa"/>
            <w:gridSpan w:val="2"/>
          </w:tcPr>
          <w:p w14:paraId="73B0F4A2" w14:textId="6F894528" w:rsidR="008E23C9" w:rsidRPr="0018377B" w:rsidRDefault="00015DBE" w:rsidP="001D0E11">
            <w:pPr>
              <w:rPr>
                <w:rFonts w:ascii="Malgun Gothic" w:eastAsia="Malgun Gothic" w:hAnsi="Malgun Gothic" w:cs="Arial"/>
                <w:sz w:val="20"/>
                <w:szCs w:val="20"/>
              </w:rPr>
            </w:pPr>
            <w:r w:rsidRPr="001D0E11">
              <w:rPr>
                <w:rFonts w:ascii="Malgun Gothic" w:eastAsia="Malgun Gothic" w:hAnsi="Malgun Gothic" w:cs="Arial"/>
                <w:sz w:val="20"/>
                <w:szCs w:val="20"/>
              </w:rPr>
              <w:t>There has been 18 months of u</w:t>
            </w:r>
            <w:r w:rsidR="00351413" w:rsidRPr="001D0E11">
              <w:rPr>
                <w:rFonts w:ascii="Malgun Gothic" w:eastAsia="Malgun Gothic" w:hAnsi="Malgun Gothic" w:cs="Arial"/>
                <w:sz w:val="20"/>
                <w:szCs w:val="20"/>
              </w:rPr>
              <w:t xml:space="preserve">pdating </w:t>
            </w:r>
            <w:r w:rsidRPr="001D0E11">
              <w:rPr>
                <w:rFonts w:ascii="Malgun Gothic" w:eastAsia="Malgun Gothic" w:hAnsi="Malgun Gothic" w:cs="Arial"/>
                <w:sz w:val="20"/>
                <w:szCs w:val="20"/>
              </w:rPr>
              <w:t>our offer and c</w:t>
            </w:r>
            <w:r w:rsidR="00351413" w:rsidRPr="001D0E11">
              <w:rPr>
                <w:rFonts w:ascii="Malgun Gothic" w:eastAsia="Malgun Gothic" w:hAnsi="Malgun Gothic" w:cs="Arial"/>
                <w:sz w:val="20"/>
                <w:szCs w:val="20"/>
              </w:rPr>
              <w:t>hanging groups as the need arises</w:t>
            </w:r>
            <w:r w:rsidRPr="001D0E11">
              <w:rPr>
                <w:rFonts w:ascii="Malgun Gothic" w:eastAsia="Malgun Gothic" w:hAnsi="Malgun Gothic" w:cs="Arial"/>
                <w:sz w:val="20"/>
                <w:szCs w:val="20"/>
              </w:rPr>
              <w:t>. It means</w:t>
            </w:r>
            <w:r w:rsidR="00351413" w:rsidRPr="001D0E11">
              <w:rPr>
                <w:rFonts w:ascii="Malgun Gothic" w:eastAsia="Malgun Gothic" w:hAnsi="Malgun Gothic" w:cs="Arial"/>
                <w:sz w:val="20"/>
                <w:szCs w:val="20"/>
              </w:rPr>
              <w:t xml:space="preserve"> we are often having to react to situations and crisis rather than being able to </w:t>
            </w:r>
            <w:r w:rsidRPr="001D0E11">
              <w:rPr>
                <w:rFonts w:ascii="Malgun Gothic" w:eastAsia="Malgun Gothic" w:hAnsi="Malgun Gothic" w:cs="Arial"/>
                <w:sz w:val="20"/>
                <w:szCs w:val="20"/>
              </w:rPr>
              <w:t>plan</w:t>
            </w:r>
            <w:r w:rsidR="00351413" w:rsidRPr="001D0E11">
              <w:rPr>
                <w:rFonts w:ascii="Malgun Gothic" w:eastAsia="Malgun Gothic" w:hAnsi="Malgun Gothic" w:cs="Arial"/>
                <w:sz w:val="20"/>
                <w:szCs w:val="20"/>
              </w:rPr>
              <w:t xml:space="preserve">. </w:t>
            </w:r>
            <w:r w:rsidRPr="001D0E11">
              <w:rPr>
                <w:rFonts w:ascii="Malgun Gothic" w:eastAsia="Malgun Gothic" w:hAnsi="Malgun Gothic" w:cs="Arial"/>
                <w:sz w:val="20"/>
                <w:szCs w:val="20"/>
              </w:rPr>
              <w:t xml:space="preserve">It </w:t>
            </w:r>
            <w:r w:rsidRPr="001D0E11">
              <w:rPr>
                <w:rFonts w:ascii="Malgun Gothic" w:eastAsia="Malgun Gothic" w:hAnsi="Malgun Gothic" w:cs="Arial"/>
                <w:sz w:val="20"/>
                <w:szCs w:val="20"/>
              </w:rPr>
              <w:lastRenderedPageBreak/>
              <w:t>would be so good to have the o</w:t>
            </w:r>
            <w:r w:rsidR="00351413" w:rsidRPr="001D0E11">
              <w:rPr>
                <w:rFonts w:ascii="Malgun Gothic" w:eastAsia="Malgun Gothic" w:hAnsi="Malgun Gothic" w:cs="Arial"/>
                <w:sz w:val="20"/>
                <w:szCs w:val="20"/>
              </w:rPr>
              <w:t xml:space="preserve">pportunity to take time out and celebrate all of </w:t>
            </w:r>
            <w:r w:rsidRPr="001D0E11">
              <w:rPr>
                <w:rFonts w:ascii="Malgun Gothic" w:eastAsia="Malgun Gothic" w:hAnsi="Malgun Gothic" w:cs="Arial"/>
                <w:sz w:val="20"/>
                <w:szCs w:val="20"/>
              </w:rPr>
              <w:t>t</w:t>
            </w:r>
            <w:r w:rsidR="00351413" w:rsidRPr="001D0E11">
              <w:rPr>
                <w:rFonts w:ascii="Malgun Gothic" w:eastAsia="Malgun Gothic" w:hAnsi="Malgun Gothic" w:cs="Arial"/>
                <w:sz w:val="20"/>
                <w:szCs w:val="20"/>
              </w:rPr>
              <w:t>hat we have delivered on in the last 18 months through the pandemic</w:t>
            </w:r>
            <w:r w:rsidRPr="001D0E11">
              <w:rPr>
                <w:rFonts w:ascii="Malgun Gothic" w:eastAsia="Malgun Gothic" w:hAnsi="Malgun Gothic" w:cs="Arial"/>
                <w:sz w:val="20"/>
                <w:szCs w:val="20"/>
              </w:rPr>
              <w:t xml:space="preserve">, </w:t>
            </w:r>
            <w:r w:rsidR="00351413" w:rsidRPr="001D0E11">
              <w:rPr>
                <w:rFonts w:ascii="Malgun Gothic" w:eastAsia="Malgun Gothic" w:hAnsi="Malgun Gothic" w:cs="Arial"/>
                <w:sz w:val="20"/>
                <w:szCs w:val="20"/>
              </w:rPr>
              <w:t xml:space="preserve">but also to think strategically </w:t>
            </w:r>
            <w:r w:rsidRPr="001D0E11">
              <w:rPr>
                <w:rFonts w:ascii="Malgun Gothic" w:eastAsia="Malgun Gothic" w:hAnsi="Malgun Gothic" w:cs="Arial"/>
                <w:sz w:val="20"/>
                <w:szCs w:val="20"/>
              </w:rPr>
              <w:t>about</w:t>
            </w:r>
            <w:r w:rsidR="00351413" w:rsidRPr="001D0E11">
              <w:rPr>
                <w:rFonts w:ascii="Malgun Gothic" w:eastAsia="Malgun Gothic" w:hAnsi="Malgun Gothic" w:cs="Arial"/>
                <w:sz w:val="20"/>
                <w:szCs w:val="20"/>
              </w:rPr>
              <w:t xml:space="preserve"> what we </w:t>
            </w:r>
            <w:r w:rsidRPr="001D0E11">
              <w:rPr>
                <w:rFonts w:ascii="Malgun Gothic" w:eastAsia="Malgun Gothic" w:hAnsi="Malgun Gothic" w:cs="Arial"/>
                <w:sz w:val="20"/>
                <w:szCs w:val="20"/>
              </w:rPr>
              <w:t xml:space="preserve">focus on </w:t>
            </w:r>
            <w:r w:rsidR="00351413" w:rsidRPr="001D0E11">
              <w:rPr>
                <w:rFonts w:ascii="Malgun Gothic" w:eastAsia="Malgun Gothic" w:hAnsi="Malgun Gothic" w:cs="Arial"/>
                <w:sz w:val="20"/>
                <w:szCs w:val="20"/>
              </w:rPr>
              <w:t>in the future</w:t>
            </w:r>
            <w:r w:rsidRPr="001D0E11">
              <w:rPr>
                <w:rFonts w:ascii="Malgun Gothic" w:eastAsia="Malgun Gothic" w:hAnsi="Malgun Gothic" w:cs="Arial"/>
                <w:sz w:val="20"/>
                <w:szCs w:val="20"/>
              </w:rPr>
              <w:t xml:space="preserve"> </w:t>
            </w:r>
            <w:proofErr w:type="gramStart"/>
            <w:r w:rsidRPr="001D0E11">
              <w:rPr>
                <w:rFonts w:ascii="Malgun Gothic" w:eastAsia="Malgun Gothic" w:hAnsi="Malgun Gothic" w:cs="Arial"/>
                <w:sz w:val="20"/>
                <w:szCs w:val="20"/>
              </w:rPr>
              <w:t>e.g.</w:t>
            </w:r>
            <w:proofErr w:type="gramEnd"/>
            <w:r w:rsidRPr="001D0E11">
              <w:rPr>
                <w:rFonts w:ascii="Malgun Gothic" w:eastAsia="Malgun Gothic" w:hAnsi="Malgun Gothic" w:cs="Arial"/>
                <w:sz w:val="20"/>
                <w:szCs w:val="20"/>
              </w:rPr>
              <w:t xml:space="preserve"> </w:t>
            </w:r>
            <w:r w:rsidR="001D0E11" w:rsidRPr="001D0E11">
              <w:rPr>
                <w:rFonts w:ascii="Malgun Gothic" w:eastAsia="Malgun Gothic" w:hAnsi="Malgun Gothic" w:cs="Arial"/>
                <w:sz w:val="20"/>
                <w:szCs w:val="20"/>
              </w:rPr>
              <w:t>updating f</w:t>
            </w:r>
            <w:r w:rsidR="008E23C9" w:rsidRPr="001D0E11">
              <w:rPr>
                <w:rFonts w:ascii="Malgun Gothic" w:eastAsia="Malgun Gothic" w:hAnsi="Malgun Gothic" w:cs="Arial"/>
                <w:sz w:val="20"/>
                <w:szCs w:val="20"/>
              </w:rPr>
              <w:t xml:space="preserve">eedback forms </w:t>
            </w:r>
            <w:r w:rsidR="001D0E11" w:rsidRPr="001D0E11">
              <w:rPr>
                <w:rFonts w:ascii="Malgun Gothic" w:eastAsia="Malgun Gothic" w:hAnsi="Malgun Gothic" w:cs="Arial"/>
                <w:sz w:val="20"/>
                <w:szCs w:val="20"/>
              </w:rPr>
              <w:t xml:space="preserve">and </w:t>
            </w:r>
            <w:r w:rsidR="008E23C9" w:rsidRPr="001D0E11">
              <w:rPr>
                <w:rFonts w:ascii="Malgun Gothic" w:eastAsia="Malgun Gothic" w:hAnsi="Malgun Gothic" w:cs="Arial"/>
                <w:sz w:val="20"/>
                <w:szCs w:val="20"/>
              </w:rPr>
              <w:t>collect</w:t>
            </w:r>
            <w:r w:rsidR="001D0E11" w:rsidRPr="001D0E11">
              <w:rPr>
                <w:rFonts w:ascii="Malgun Gothic" w:eastAsia="Malgun Gothic" w:hAnsi="Malgun Gothic" w:cs="Arial"/>
                <w:sz w:val="20"/>
                <w:szCs w:val="20"/>
              </w:rPr>
              <w:t>ing</w:t>
            </w:r>
            <w:r w:rsidR="008E23C9" w:rsidRPr="001D0E11">
              <w:rPr>
                <w:rFonts w:ascii="Malgun Gothic" w:eastAsia="Malgun Gothic" w:hAnsi="Malgun Gothic" w:cs="Arial"/>
                <w:sz w:val="20"/>
                <w:szCs w:val="20"/>
              </w:rPr>
              <w:t xml:space="preserve"> more evidence of activities</w:t>
            </w:r>
            <w:r w:rsidR="001D0E11" w:rsidRPr="001D0E11">
              <w:rPr>
                <w:rFonts w:ascii="Malgun Gothic" w:eastAsia="Malgun Gothic" w:hAnsi="Malgun Gothic" w:cs="Arial"/>
                <w:sz w:val="20"/>
                <w:szCs w:val="20"/>
              </w:rPr>
              <w:t xml:space="preserve"> and their impact. </w:t>
            </w:r>
          </w:p>
        </w:tc>
      </w:tr>
      <w:bookmarkEnd w:id="3"/>
    </w:tbl>
    <w:p w14:paraId="2747D385" w14:textId="77777777" w:rsidR="003F5C45" w:rsidRPr="00832251" w:rsidRDefault="003F5C45" w:rsidP="003F5C45">
      <w:pPr>
        <w:rPr>
          <w:rFonts w:ascii="Malgun Gothic" w:eastAsia="Malgun Gothic" w:hAnsi="Malgun Gothic"/>
        </w:rPr>
      </w:pPr>
    </w:p>
    <w:p w14:paraId="37F0779C" w14:textId="519644FC" w:rsidR="003F4DC5" w:rsidRPr="00621207" w:rsidRDefault="003F4DC5" w:rsidP="007730E6">
      <w:pPr>
        <w:pStyle w:val="Heading1"/>
        <w:spacing w:line="240" w:lineRule="auto"/>
        <w:ind w:left="720"/>
        <w:jc w:val="center"/>
        <w:rPr>
          <w:rFonts w:ascii="Malgun Gothic" w:eastAsia="Malgun Gothic" w:hAnsi="Malgun Gothic" w:cs="Arial"/>
          <w:b/>
          <w:bCs/>
          <w:color w:val="auto"/>
          <w:sz w:val="24"/>
          <w:szCs w:val="24"/>
        </w:rPr>
      </w:pPr>
      <w:bookmarkStart w:id="4" w:name="_Toc75248962"/>
      <w:r w:rsidRPr="00621207">
        <w:rPr>
          <w:rFonts w:ascii="Malgun Gothic" w:eastAsia="Malgun Gothic" w:hAnsi="Malgun Gothic" w:cs="Arial"/>
          <w:b/>
          <w:bCs/>
          <w:color w:val="auto"/>
          <w:sz w:val="24"/>
          <w:szCs w:val="24"/>
        </w:rPr>
        <w:t>Young People’s Voice</w:t>
      </w:r>
      <w:bookmarkEnd w:id="4"/>
    </w:p>
    <w:p w14:paraId="7888C5F3" w14:textId="3E2DFBCF" w:rsidR="006760D4" w:rsidRPr="00621207" w:rsidRDefault="00424829" w:rsidP="0068706E">
      <w:pPr>
        <w:spacing w:line="240" w:lineRule="auto"/>
        <w:jc w:val="center"/>
        <w:rPr>
          <w:rFonts w:ascii="Malgun Gothic" w:eastAsia="Malgun Gothic" w:hAnsi="Malgun Gothic" w:cs="Arial"/>
        </w:rPr>
      </w:pPr>
      <w:r w:rsidRPr="00621207">
        <w:rPr>
          <w:rFonts w:ascii="Malgun Gothic" w:eastAsia="Malgun Gothic" w:hAnsi="Malgun Gothic" w:cs="Arial"/>
        </w:rPr>
        <w:t>Can you say… “</w:t>
      </w:r>
      <w:r w:rsidR="003F4DC5" w:rsidRPr="00621207">
        <w:rPr>
          <w:rFonts w:ascii="Malgun Gothic" w:eastAsia="Malgun Gothic" w:hAnsi="Malgun Gothic" w:cs="Arial"/>
        </w:rPr>
        <w:t>our organisation enables young people to influence decisions and express their views</w:t>
      </w:r>
      <w:r w:rsidRPr="00621207">
        <w:rPr>
          <w:rFonts w:ascii="Malgun Gothic" w:eastAsia="Malgun Gothic" w:hAnsi="Malgun Gothic" w:cs="Arial"/>
        </w:rPr>
        <w:t>”?</w:t>
      </w:r>
    </w:p>
    <w:tbl>
      <w:tblPr>
        <w:tblStyle w:val="TableGrid"/>
        <w:tblW w:w="0" w:type="auto"/>
        <w:tblLook w:val="04A0" w:firstRow="1" w:lastRow="0" w:firstColumn="1" w:lastColumn="0" w:noHBand="0" w:noVBand="1"/>
      </w:tblPr>
      <w:tblGrid>
        <w:gridCol w:w="5221"/>
        <w:gridCol w:w="3795"/>
      </w:tblGrid>
      <w:tr w:rsidR="009B6291" w:rsidRPr="00832251" w14:paraId="55989900" w14:textId="77777777" w:rsidTr="00807DFA">
        <w:tc>
          <w:tcPr>
            <w:tcW w:w="5353" w:type="dxa"/>
          </w:tcPr>
          <w:p w14:paraId="59B3402B" w14:textId="77777777" w:rsidR="009B6291" w:rsidRPr="00832251" w:rsidRDefault="009B6291" w:rsidP="00807DFA">
            <w:pPr>
              <w:rPr>
                <w:rFonts w:ascii="Malgun Gothic" w:eastAsia="Malgun Gothic" w:hAnsi="Malgun Gothic" w:cs="Arial"/>
                <w:sz w:val="20"/>
                <w:szCs w:val="20"/>
              </w:rPr>
            </w:pPr>
            <w:bookmarkStart w:id="5" w:name="_Hlk75170219"/>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this works in practice by… </w:t>
            </w:r>
          </w:p>
        </w:tc>
        <w:tc>
          <w:tcPr>
            <w:tcW w:w="3889" w:type="dxa"/>
          </w:tcPr>
          <w:p w14:paraId="4CB1A1CA" w14:textId="77777777" w:rsidR="009B6291" w:rsidRPr="00832251" w:rsidRDefault="009B6291" w:rsidP="00807DFA">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what is the evidence? </w:t>
            </w:r>
          </w:p>
        </w:tc>
      </w:tr>
      <w:tr w:rsidR="009B6291" w:rsidRPr="00832251" w14:paraId="6DA807F0" w14:textId="77777777" w:rsidTr="00807DFA">
        <w:tc>
          <w:tcPr>
            <w:tcW w:w="5353" w:type="dxa"/>
          </w:tcPr>
          <w:p w14:paraId="260B830B" w14:textId="6E8E302F" w:rsidR="009B6291" w:rsidRDefault="009B6291" w:rsidP="00807DFA">
            <w:pPr>
              <w:rPr>
                <w:rFonts w:ascii="Malgun Gothic" w:eastAsia="Malgun Gothic" w:hAnsi="Malgun Gothic" w:cs="Arial"/>
                <w:sz w:val="20"/>
                <w:szCs w:val="20"/>
              </w:rPr>
            </w:pPr>
            <w:r w:rsidRPr="00832251">
              <w:rPr>
                <w:rFonts w:ascii="Malgun Gothic" w:eastAsia="Malgun Gothic" w:hAnsi="Malgun Gothic" w:cs="Arial"/>
                <w:sz w:val="20"/>
                <w:szCs w:val="20"/>
              </w:rPr>
              <w:t xml:space="preserve">How do you develop partnerships between young people, staff and volunteers? How do young people contribute and feedback? Do you have a youth voice group / forum / young people’s council? Do young people have the opportunity to develop and lead sessions / group work? Do you adhere to </w:t>
            </w:r>
            <w:r w:rsidR="00465E18">
              <w:rPr>
                <w:rFonts w:ascii="Malgun Gothic" w:eastAsia="Malgun Gothic" w:hAnsi="Malgun Gothic" w:cs="Arial"/>
                <w:sz w:val="20"/>
                <w:szCs w:val="20"/>
              </w:rPr>
              <w:t xml:space="preserve">and promote </w:t>
            </w:r>
            <w:r w:rsidRPr="00832251">
              <w:rPr>
                <w:rFonts w:ascii="Malgun Gothic" w:eastAsia="Malgun Gothic" w:hAnsi="Malgun Gothic" w:cs="Arial"/>
                <w:sz w:val="20"/>
                <w:szCs w:val="20"/>
              </w:rPr>
              <w:t xml:space="preserve">the </w:t>
            </w:r>
            <w:hyperlink r:id="rId13" w:history="1">
              <w:r w:rsidRPr="00465E18">
                <w:rPr>
                  <w:rStyle w:val="Hyperlink"/>
                  <w:rFonts w:ascii="Malgun Gothic" w:eastAsia="Malgun Gothic" w:hAnsi="Malgun Gothic" w:cs="Arial"/>
                  <w:sz w:val="20"/>
                  <w:szCs w:val="20"/>
                </w:rPr>
                <w:t>Kent Youth Charter</w:t>
              </w:r>
            </w:hyperlink>
            <w:r w:rsidRPr="00832251">
              <w:rPr>
                <w:rFonts w:ascii="Malgun Gothic" w:eastAsia="Malgun Gothic" w:hAnsi="Malgun Gothic" w:cs="Arial"/>
                <w:sz w:val="20"/>
                <w:szCs w:val="20"/>
              </w:rPr>
              <w:t xml:space="preserve"> principles? </w:t>
            </w:r>
          </w:p>
          <w:p w14:paraId="5FDB6146" w14:textId="7E2FB156" w:rsidR="00351413" w:rsidRDefault="00351413" w:rsidP="00807DFA">
            <w:pPr>
              <w:rPr>
                <w:rFonts w:ascii="Malgun Gothic" w:eastAsia="Malgun Gothic" w:hAnsi="Malgun Gothic" w:cs="Arial"/>
                <w:sz w:val="20"/>
                <w:szCs w:val="20"/>
              </w:rPr>
            </w:pPr>
          </w:p>
          <w:p w14:paraId="06B33A90" w14:textId="698BA763" w:rsidR="00351413" w:rsidRPr="00C81AF3" w:rsidRDefault="00351413" w:rsidP="008A6A95">
            <w:pPr>
              <w:pStyle w:val="ListParagraph"/>
              <w:numPr>
                <w:ilvl w:val="0"/>
                <w:numId w:val="22"/>
              </w:numPr>
              <w:rPr>
                <w:rFonts w:ascii="Malgun Gothic" w:eastAsia="Malgun Gothic" w:hAnsi="Malgun Gothic" w:cs="Arial"/>
                <w:sz w:val="20"/>
                <w:szCs w:val="20"/>
              </w:rPr>
            </w:pPr>
            <w:r w:rsidRPr="00C81AF3">
              <w:rPr>
                <w:rFonts w:ascii="Malgun Gothic" w:eastAsia="Malgun Gothic" w:hAnsi="Malgun Gothic" w:cs="Arial"/>
                <w:sz w:val="20"/>
                <w:szCs w:val="20"/>
              </w:rPr>
              <w:t>Young people co-plan activities for the term</w:t>
            </w:r>
            <w:r w:rsidR="00196AEE" w:rsidRPr="00C81AF3">
              <w:rPr>
                <w:rFonts w:ascii="Malgun Gothic" w:eastAsia="Malgun Gothic" w:hAnsi="Malgun Gothic" w:cs="Arial"/>
                <w:sz w:val="20"/>
                <w:szCs w:val="20"/>
              </w:rPr>
              <w:t xml:space="preserve"> with staff </w:t>
            </w:r>
            <w:r w:rsidR="00C81AF3" w:rsidRPr="00C81AF3">
              <w:rPr>
                <w:rFonts w:ascii="Malgun Gothic" w:eastAsia="Malgun Gothic" w:hAnsi="Malgun Gothic" w:cs="Arial"/>
                <w:sz w:val="20"/>
                <w:szCs w:val="20"/>
              </w:rPr>
              <w:t xml:space="preserve">through conversations </w:t>
            </w:r>
          </w:p>
          <w:p w14:paraId="569EEA31" w14:textId="5C5FEB37" w:rsidR="00C81AF3" w:rsidRPr="00C81AF3" w:rsidRDefault="00351413" w:rsidP="00807DFA">
            <w:pPr>
              <w:pStyle w:val="ListParagraph"/>
              <w:numPr>
                <w:ilvl w:val="0"/>
                <w:numId w:val="22"/>
              </w:numPr>
              <w:rPr>
                <w:rFonts w:ascii="Malgun Gothic" w:eastAsia="Malgun Gothic" w:hAnsi="Malgun Gothic" w:cs="Arial"/>
                <w:sz w:val="20"/>
                <w:szCs w:val="20"/>
              </w:rPr>
            </w:pPr>
            <w:r w:rsidRPr="00C81AF3">
              <w:rPr>
                <w:rFonts w:ascii="Malgun Gothic" w:eastAsia="Malgun Gothic" w:hAnsi="Malgun Gothic" w:cs="Arial"/>
                <w:sz w:val="20"/>
                <w:szCs w:val="20"/>
              </w:rPr>
              <w:t>Young Leaders</w:t>
            </w:r>
            <w:r w:rsidR="00C81AF3" w:rsidRPr="00C81AF3">
              <w:rPr>
                <w:rFonts w:ascii="Malgun Gothic" w:eastAsia="Malgun Gothic" w:hAnsi="Malgun Gothic" w:cs="Arial"/>
                <w:sz w:val="20"/>
                <w:szCs w:val="20"/>
              </w:rPr>
              <w:t>/Helpers</w:t>
            </w:r>
            <w:r w:rsidRPr="00C81AF3">
              <w:rPr>
                <w:rFonts w:ascii="Malgun Gothic" w:eastAsia="Malgun Gothic" w:hAnsi="Malgun Gothic" w:cs="Arial"/>
                <w:sz w:val="20"/>
                <w:szCs w:val="20"/>
              </w:rPr>
              <w:t xml:space="preserve"> and Peer Mentors are trained to be part of the decision making and planning processes and actively participate in this</w:t>
            </w:r>
            <w:r w:rsidR="00C81AF3" w:rsidRPr="00C81AF3">
              <w:rPr>
                <w:rFonts w:ascii="Malgun Gothic" w:eastAsia="Malgun Gothic" w:hAnsi="Malgun Gothic" w:cs="Arial"/>
                <w:sz w:val="20"/>
                <w:szCs w:val="20"/>
              </w:rPr>
              <w:t xml:space="preserve"> as well as helping out with designated responsibilities</w:t>
            </w:r>
          </w:p>
          <w:p w14:paraId="456037CE" w14:textId="039E0D15" w:rsidR="00C81AF3" w:rsidRPr="00C81AF3" w:rsidRDefault="008E23C9" w:rsidP="00807DFA">
            <w:pPr>
              <w:pStyle w:val="ListParagraph"/>
              <w:numPr>
                <w:ilvl w:val="0"/>
                <w:numId w:val="22"/>
              </w:numPr>
              <w:rPr>
                <w:rFonts w:ascii="Malgun Gothic" w:eastAsia="Malgun Gothic" w:hAnsi="Malgun Gothic" w:cs="Arial"/>
                <w:sz w:val="20"/>
                <w:szCs w:val="20"/>
              </w:rPr>
            </w:pPr>
            <w:r w:rsidRPr="00C81AF3">
              <w:rPr>
                <w:rFonts w:ascii="Malgun Gothic" w:eastAsia="Malgun Gothic" w:hAnsi="Malgun Gothic" w:cs="Arial"/>
                <w:sz w:val="20"/>
                <w:szCs w:val="20"/>
              </w:rPr>
              <w:t xml:space="preserve">Every session starts with discussion on what </w:t>
            </w:r>
            <w:r w:rsidR="00C81AF3" w:rsidRPr="00C81AF3">
              <w:rPr>
                <w:rFonts w:ascii="Malgun Gothic" w:eastAsia="Malgun Gothic" w:hAnsi="Malgun Gothic" w:cs="Arial"/>
                <w:sz w:val="20"/>
                <w:szCs w:val="20"/>
              </w:rPr>
              <w:t xml:space="preserve">young people </w:t>
            </w:r>
            <w:r w:rsidRPr="00C81AF3">
              <w:rPr>
                <w:rFonts w:ascii="Malgun Gothic" w:eastAsia="Malgun Gothic" w:hAnsi="Malgun Gothic" w:cs="Arial"/>
                <w:sz w:val="20"/>
                <w:szCs w:val="20"/>
              </w:rPr>
              <w:t>want to do each time, and we then plan accordingly, demonstrating flexibility and understanding of need.</w:t>
            </w:r>
          </w:p>
          <w:p w14:paraId="0C9FBD7D" w14:textId="77777777" w:rsidR="00C81AF3" w:rsidRPr="00C81AF3" w:rsidRDefault="008E23C9" w:rsidP="00807DFA">
            <w:pPr>
              <w:pStyle w:val="ListParagraph"/>
              <w:numPr>
                <w:ilvl w:val="0"/>
                <w:numId w:val="22"/>
              </w:numPr>
              <w:rPr>
                <w:rFonts w:ascii="Malgun Gothic" w:eastAsia="Malgun Gothic" w:hAnsi="Malgun Gothic" w:cs="Arial"/>
                <w:sz w:val="20"/>
                <w:szCs w:val="20"/>
              </w:rPr>
            </w:pPr>
            <w:r w:rsidRPr="00C81AF3">
              <w:rPr>
                <w:rFonts w:ascii="Malgun Gothic" w:eastAsia="Malgun Gothic" w:hAnsi="Malgun Gothic" w:cs="Arial"/>
                <w:sz w:val="20"/>
                <w:szCs w:val="20"/>
              </w:rPr>
              <w:t xml:space="preserve">We ensure we have a wide range of resources available to meet those needs, from art and craft to sporting equipment, and a safe space for one-to-one </w:t>
            </w:r>
            <w:r w:rsidR="00C81AF3" w:rsidRPr="00C81AF3">
              <w:rPr>
                <w:rFonts w:ascii="Malgun Gothic" w:eastAsia="Malgun Gothic" w:hAnsi="Malgun Gothic" w:cs="Arial"/>
                <w:sz w:val="20"/>
                <w:szCs w:val="20"/>
              </w:rPr>
              <w:t>conversations</w:t>
            </w:r>
            <w:r w:rsidRPr="00C81AF3">
              <w:rPr>
                <w:rFonts w:ascii="Malgun Gothic" w:eastAsia="Malgun Gothic" w:hAnsi="Malgun Gothic" w:cs="Arial"/>
                <w:sz w:val="20"/>
                <w:szCs w:val="20"/>
              </w:rPr>
              <w:t>.</w:t>
            </w:r>
          </w:p>
          <w:p w14:paraId="3CC2EC53" w14:textId="1CF1101C" w:rsidR="00C81AF3" w:rsidRPr="00C81AF3" w:rsidRDefault="008E23C9" w:rsidP="00807DFA">
            <w:pPr>
              <w:pStyle w:val="ListParagraph"/>
              <w:numPr>
                <w:ilvl w:val="0"/>
                <w:numId w:val="22"/>
              </w:numPr>
              <w:rPr>
                <w:rFonts w:ascii="Malgun Gothic" w:eastAsia="Malgun Gothic" w:hAnsi="Malgun Gothic" w:cs="Arial"/>
                <w:sz w:val="20"/>
                <w:szCs w:val="20"/>
              </w:rPr>
            </w:pPr>
            <w:r w:rsidRPr="00C81AF3">
              <w:rPr>
                <w:rFonts w:ascii="Malgun Gothic" w:eastAsia="Malgun Gothic" w:hAnsi="Malgun Gothic" w:cs="Arial"/>
                <w:sz w:val="20"/>
                <w:szCs w:val="20"/>
              </w:rPr>
              <w:t xml:space="preserve">Staff demonstrate supportive yet professional relationships with young people as well as each other. </w:t>
            </w:r>
          </w:p>
          <w:p w14:paraId="16229E8C" w14:textId="77777777" w:rsidR="00C81AF3" w:rsidRPr="00C81AF3" w:rsidRDefault="008E23C9" w:rsidP="00807DFA">
            <w:pPr>
              <w:pStyle w:val="ListParagraph"/>
              <w:numPr>
                <w:ilvl w:val="0"/>
                <w:numId w:val="22"/>
              </w:numPr>
              <w:rPr>
                <w:rFonts w:ascii="Malgun Gothic" w:eastAsia="Malgun Gothic" w:hAnsi="Malgun Gothic" w:cs="Arial"/>
                <w:sz w:val="20"/>
                <w:szCs w:val="20"/>
              </w:rPr>
            </w:pPr>
            <w:r w:rsidRPr="00C81AF3">
              <w:rPr>
                <w:rFonts w:ascii="Malgun Gothic" w:eastAsia="Malgun Gothic" w:hAnsi="Malgun Gothic" w:cs="Arial"/>
                <w:sz w:val="20"/>
                <w:szCs w:val="20"/>
              </w:rPr>
              <w:t xml:space="preserve">Staff refer to the Resilience Conversation Tools to ensure positive and supportive conversations are achieved.  </w:t>
            </w:r>
          </w:p>
          <w:p w14:paraId="439DAB08" w14:textId="77777777" w:rsidR="00C81AF3" w:rsidRPr="00C81AF3" w:rsidRDefault="008E23C9" w:rsidP="00807DFA">
            <w:pPr>
              <w:pStyle w:val="ListParagraph"/>
              <w:numPr>
                <w:ilvl w:val="0"/>
                <w:numId w:val="22"/>
              </w:numPr>
              <w:rPr>
                <w:rFonts w:ascii="Malgun Gothic" w:eastAsia="Malgun Gothic" w:hAnsi="Malgun Gothic" w:cs="Arial"/>
                <w:sz w:val="20"/>
                <w:szCs w:val="20"/>
              </w:rPr>
            </w:pPr>
            <w:r w:rsidRPr="00C81AF3">
              <w:rPr>
                <w:rFonts w:ascii="Malgun Gothic" w:eastAsia="Malgun Gothic" w:hAnsi="Malgun Gothic" w:cs="Arial"/>
                <w:sz w:val="20"/>
                <w:szCs w:val="20"/>
              </w:rPr>
              <w:lastRenderedPageBreak/>
              <w:t xml:space="preserve">An example of "You said, </w:t>
            </w:r>
            <w:proofErr w:type="gramStart"/>
            <w:r w:rsidRPr="00C81AF3">
              <w:rPr>
                <w:rFonts w:ascii="Malgun Gothic" w:eastAsia="Malgun Gothic" w:hAnsi="Malgun Gothic" w:cs="Arial"/>
                <w:sz w:val="20"/>
                <w:szCs w:val="20"/>
              </w:rPr>
              <w:t>We</w:t>
            </w:r>
            <w:proofErr w:type="gramEnd"/>
            <w:r w:rsidRPr="00C81AF3">
              <w:rPr>
                <w:rFonts w:ascii="Malgun Gothic" w:eastAsia="Malgun Gothic" w:hAnsi="Malgun Gothic" w:cs="Arial"/>
                <w:sz w:val="20"/>
                <w:szCs w:val="20"/>
              </w:rPr>
              <w:t xml:space="preserve"> did" is that we now deliver all activities outside</w:t>
            </w:r>
            <w:r w:rsidR="00C81AF3" w:rsidRPr="00C81AF3">
              <w:rPr>
                <w:rFonts w:ascii="Malgun Gothic" w:eastAsia="Malgun Gothic" w:hAnsi="Malgun Gothic" w:cs="Arial"/>
                <w:sz w:val="20"/>
                <w:szCs w:val="20"/>
              </w:rPr>
              <w:t xml:space="preserve"> and have recruited additional staff to develop our sport / games offer as </w:t>
            </w:r>
            <w:r w:rsidRPr="00C81AF3">
              <w:rPr>
                <w:rFonts w:ascii="Malgun Gothic" w:eastAsia="Malgun Gothic" w:hAnsi="Malgun Gothic" w:cs="Arial"/>
                <w:sz w:val="20"/>
                <w:szCs w:val="20"/>
              </w:rPr>
              <w:t xml:space="preserve">many young people expressed </w:t>
            </w:r>
            <w:r w:rsidR="00C81AF3" w:rsidRPr="00C81AF3">
              <w:rPr>
                <w:rFonts w:ascii="Malgun Gothic" w:eastAsia="Malgun Gothic" w:hAnsi="Malgun Gothic" w:cs="Arial"/>
                <w:sz w:val="20"/>
                <w:szCs w:val="20"/>
              </w:rPr>
              <w:t xml:space="preserve">an </w:t>
            </w:r>
            <w:r w:rsidRPr="00C81AF3">
              <w:rPr>
                <w:rFonts w:ascii="Malgun Gothic" w:eastAsia="Malgun Gothic" w:hAnsi="Malgun Gothic" w:cs="Arial"/>
                <w:sz w:val="20"/>
                <w:szCs w:val="20"/>
              </w:rPr>
              <w:t xml:space="preserve">interest in multi-sports and team games. </w:t>
            </w:r>
          </w:p>
          <w:p w14:paraId="6A55C534" w14:textId="0EB053E4" w:rsidR="00C81AF3" w:rsidRPr="00C81AF3" w:rsidRDefault="008E23C9" w:rsidP="00807DFA">
            <w:pPr>
              <w:pStyle w:val="ListParagraph"/>
              <w:numPr>
                <w:ilvl w:val="0"/>
                <w:numId w:val="22"/>
              </w:numPr>
              <w:rPr>
                <w:rFonts w:ascii="Malgun Gothic" w:eastAsia="Malgun Gothic" w:hAnsi="Malgun Gothic" w:cs="Arial"/>
                <w:sz w:val="20"/>
                <w:szCs w:val="20"/>
              </w:rPr>
            </w:pPr>
            <w:r w:rsidRPr="00C81AF3">
              <w:rPr>
                <w:rFonts w:ascii="Malgun Gothic" w:eastAsia="Malgun Gothic" w:hAnsi="Malgun Gothic" w:cs="Arial"/>
                <w:sz w:val="20"/>
                <w:szCs w:val="20"/>
              </w:rPr>
              <w:t xml:space="preserve">Some of our older club members help us in liaising with younger club members, expanding their support network, advising on school issues such as bullying and dealing with stressful situations at home and school. This in turn helps with older ones gaining respect, confidence, and trust in themselves. </w:t>
            </w:r>
          </w:p>
          <w:p w14:paraId="2E03EFD8" w14:textId="55283B3D" w:rsidR="009B6291" w:rsidRPr="00832251" w:rsidRDefault="00EF0DEF" w:rsidP="009F3A93">
            <w:pPr>
              <w:pStyle w:val="ListParagraph"/>
              <w:numPr>
                <w:ilvl w:val="0"/>
                <w:numId w:val="22"/>
              </w:numPr>
              <w:rPr>
                <w:rFonts w:ascii="Malgun Gothic" w:eastAsia="Malgun Gothic" w:hAnsi="Malgun Gothic" w:cs="Arial"/>
                <w:sz w:val="20"/>
                <w:szCs w:val="20"/>
              </w:rPr>
            </w:pPr>
            <w:r w:rsidRPr="00C81AF3">
              <w:rPr>
                <w:rFonts w:ascii="Malgun Gothic" w:eastAsia="Malgun Gothic" w:hAnsi="Malgun Gothic" w:cs="Arial"/>
                <w:sz w:val="20"/>
                <w:szCs w:val="20"/>
              </w:rPr>
              <w:t>We have the Arts Awards that we deliver too.</w:t>
            </w:r>
            <w:r w:rsidR="00C81AF3" w:rsidRPr="00C81AF3">
              <w:rPr>
                <w:rFonts w:ascii="Malgun Gothic" w:eastAsia="Malgun Gothic" w:hAnsi="Malgun Gothic" w:cs="Arial"/>
                <w:sz w:val="20"/>
                <w:szCs w:val="20"/>
              </w:rPr>
              <w:t xml:space="preserve"> </w:t>
            </w:r>
            <w:r w:rsidRPr="00C81AF3">
              <w:rPr>
                <w:rFonts w:ascii="Malgun Gothic" w:eastAsia="Malgun Gothic" w:hAnsi="Malgun Gothic" w:cs="Arial"/>
                <w:sz w:val="20"/>
                <w:szCs w:val="20"/>
              </w:rPr>
              <w:t>There are theatre workshops and drama sessions we have through our partnership with UCA.</w:t>
            </w:r>
          </w:p>
        </w:tc>
        <w:tc>
          <w:tcPr>
            <w:tcW w:w="3889" w:type="dxa"/>
          </w:tcPr>
          <w:p w14:paraId="0520A198" w14:textId="77777777" w:rsidR="009B6291" w:rsidRPr="00832251" w:rsidRDefault="009B6291" w:rsidP="009B6291">
            <w:pPr>
              <w:rPr>
                <w:rFonts w:ascii="Malgun Gothic" w:eastAsia="Malgun Gothic" w:hAnsi="Malgun Gothic" w:cs="Arial"/>
                <w:i/>
                <w:iCs/>
                <w:sz w:val="20"/>
                <w:szCs w:val="20"/>
              </w:rPr>
            </w:pPr>
            <w:r w:rsidRPr="00832251">
              <w:rPr>
                <w:rFonts w:ascii="Malgun Gothic" w:eastAsia="Malgun Gothic" w:hAnsi="Malgun Gothic" w:cs="Arial"/>
                <w:sz w:val="20"/>
                <w:szCs w:val="20"/>
              </w:rPr>
              <w:lastRenderedPageBreak/>
              <w:t xml:space="preserve"> </w:t>
            </w:r>
            <w:r w:rsidRPr="00832251">
              <w:rPr>
                <w:rFonts w:ascii="Malgun Gothic" w:eastAsia="Malgun Gothic" w:hAnsi="Malgun Gothic" w:cs="Arial"/>
                <w:i/>
                <w:iCs/>
                <w:sz w:val="20"/>
                <w:szCs w:val="20"/>
              </w:rPr>
              <w:t xml:space="preserve">Examples could include… </w:t>
            </w:r>
          </w:p>
          <w:p w14:paraId="4FC70754" w14:textId="77777777" w:rsidR="009B6291" w:rsidRDefault="009B6291" w:rsidP="009B6291">
            <w:pPr>
              <w:rPr>
                <w:rFonts w:ascii="Malgun Gothic" w:eastAsia="Malgun Gothic" w:hAnsi="Malgun Gothic" w:cs="Arial"/>
                <w:sz w:val="20"/>
                <w:szCs w:val="20"/>
              </w:rPr>
            </w:pPr>
            <w:r w:rsidRPr="00832251">
              <w:rPr>
                <w:rFonts w:ascii="Malgun Gothic" w:eastAsia="Malgun Gothic" w:hAnsi="Malgun Gothic" w:cs="Arial"/>
                <w:sz w:val="20"/>
                <w:szCs w:val="20"/>
              </w:rPr>
              <w:t>Youth inclusion groups, feedback boxes/boards, surveys, meeting notes, session plans produced by young people, photos, case studies, direct feedback or quotes from young people</w:t>
            </w:r>
            <w:r w:rsidR="00621207">
              <w:rPr>
                <w:rFonts w:ascii="Malgun Gothic" w:eastAsia="Malgun Gothic" w:hAnsi="Malgun Gothic" w:cs="Arial"/>
                <w:sz w:val="20"/>
                <w:szCs w:val="20"/>
              </w:rPr>
              <w:t xml:space="preserve">, Kent Youth Charter displayed. </w:t>
            </w:r>
          </w:p>
          <w:p w14:paraId="050BD362" w14:textId="77777777" w:rsidR="009A3EE8" w:rsidRDefault="009A3EE8" w:rsidP="009B6291">
            <w:pPr>
              <w:rPr>
                <w:rFonts w:ascii="Malgun Gothic" w:eastAsia="Malgun Gothic" w:hAnsi="Malgun Gothic" w:cs="Arial"/>
                <w:sz w:val="20"/>
                <w:szCs w:val="20"/>
              </w:rPr>
            </w:pPr>
          </w:p>
          <w:p w14:paraId="2E2C68C7" w14:textId="77777777" w:rsidR="009A3EE8" w:rsidRDefault="00C81AF3" w:rsidP="00C81AF3">
            <w:pPr>
              <w:pStyle w:val="ListParagraph"/>
              <w:numPr>
                <w:ilvl w:val="0"/>
                <w:numId w:val="28"/>
              </w:numPr>
              <w:rPr>
                <w:rFonts w:ascii="Malgun Gothic" w:eastAsia="Malgun Gothic" w:hAnsi="Malgun Gothic" w:cs="Arial"/>
                <w:sz w:val="20"/>
                <w:szCs w:val="20"/>
              </w:rPr>
            </w:pPr>
            <w:r>
              <w:rPr>
                <w:rFonts w:ascii="Malgun Gothic" w:eastAsia="Malgun Gothic" w:hAnsi="Malgun Gothic" w:cs="Arial"/>
                <w:sz w:val="20"/>
                <w:szCs w:val="20"/>
              </w:rPr>
              <w:t>Feedback forms</w:t>
            </w:r>
          </w:p>
          <w:p w14:paraId="7914F59B" w14:textId="77777777" w:rsidR="00C81AF3" w:rsidRDefault="00C81AF3" w:rsidP="00C81AF3">
            <w:pPr>
              <w:pStyle w:val="ListParagraph"/>
              <w:numPr>
                <w:ilvl w:val="0"/>
                <w:numId w:val="28"/>
              </w:numPr>
              <w:rPr>
                <w:rFonts w:ascii="Malgun Gothic" w:eastAsia="Malgun Gothic" w:hAnsi="Malgun Gothic" w:cs="Arial"/>
                <w:sz w:val="20"/>
                <w:szCs w:val="20"/>
              </w:rPr>
            </w:pPr>
            <w:r>
              <w:rPr>
                <w:rFonts w:ascii="Malgun Gothic" w:eastAsia="Malgun Gothic" w:hAnsi="Malgun Gothic" w:cs="Arial"/>
                <w:sz w:val="20"/>
                <w:szCs w:val="20"/>
              </w:rPr>
              <w:t>Staffing meeting notes</w:t>
            </w:r>
          </w:p>
          <w:p w14:paraId="2E2EFB6C" w14:textId="77777777" w:rsidR="00C81AF3" w:rsidRDefault="00C81AF3" w:rsidP="00C81AF3">
            <w:pPr>
              <w:pStyle w:val="ListParagraph"/>
              <w:numPr>
                <w:ilvl w:val="0"/>
                <w:numId w:val="28"/>
              </w:numPr>
              <w:rPr>
                <w:rFonts w:ascii="Malgun Gothic" w:eastAsia="Malgun Gothic" w:hAnsi="Malgun Gothic" w:cs="Arial"/>
                <w:sz w:val="20"/>
                <w:szCs w:val="20"/>
              </w:rPr>
            </w:pPr>
            <w:r>
              <w:rPr>
                <w:rFonts w:ascii="Malgun Gothic" w:eastAsia="Malgun Gothic" w:hAnsi="Malgun Gothic" w:cs="Arial"/>
                <w:sz w:val="20"/>
                <w:szCs w:val="20"/>
              </w:rPr>
              <w:t>Termly plans</w:t>
            </w:r>
          </w:p>
          <w:p w14:paraId="71BC467D" w14:textId="77777777" w:rsidR="00C81AF3" w:rsidRDefault="00C81AF3" w:rsidP="00C81AF3">
            <w:pPr>
              <w:pStyle w:val="ListParagraph"/>
              <w:numPr>
                <w:ilvl w:val="0"/>
                <w:numId w:val="28"/>
              </w:numPr>
              <w:rPr>
                <w:rFonts w:ascii="Malgun Gothic" w:eastAsia="Malgun Gothic" w:hAnsi="Malgun Gothic" w:cs="Arial"/>
                <w:sz w:val="20"/>
                <w:szCs w:val="20"/>
              </w:rPr>
            </w:pPr>
            <w:r>
              <w:rPr>
                <w:rFonts w:ascii="Malgun Gothic" w:eastAsia="Malgun Gothic" w:hAnsi="Malgun Gothic" w:cs="Arial"/>
                <w:sz w:val="20"/>
                <w:szCs w:val="20"/>
              </w:rPr>
              <w:t>Photos</w:t>
            </w:r>
          </w:p>
          <w:p w14:paraId="07CD64FE" w14:textId="40C16016" w:rsidR="00C81AF3" w:rsidRPr="00C81AF3" w:rsidRDefault="00C81AF3" w:rsidP="00C81AF3">
            <w:pPr>
              <w:pStyle w:val="ListParagraph"/>
              <w:numPr>
                <w:ilvl w:val="0"/>
                <w:numId w:val="28"/>
              </w:numPr>
              <w:rPr>
                <w:rFonts w:ascii="Malgun Gothic" w:eastAsia="Malgun Gothic" w:hAnsi="Malgun Gothic" w:cs="Arial"/>
                <w:sz w:val="20"/>
                <w:szCs w:val="20"/>
              </w:rPr>
            </w:pPr>
            <w:r>
              <w:rPr>
                <w:rFonts w:ascii="Malgun Gothic" w:eastAsia="Malgun Gothic" w:hAnsi="Malgun Gothic" w:cs="Arial"/>
                <w:sz w:val="20"/>
                <w:szCs w:val="20"/>
              </w:rPr>
              <w:t>Quotes from young people</w:t>
            </w:r>
          </w:p>
        </w:tc>
      </w:tr>
      <w:tr w:rsidR="009B6291" w:rsidRPr="00832251" w14:paraId="1C8EABC5" w14:textId="77777777" w:rsidTr="00807DFA">
        <w:tc>
          <w:tcPr>
            <w:tcW w:w="9242" w:type="dxa"/>
            <w:gridSpan w:val="2"/>
          </w:tcPr>
          <w:p w14:paraId="62456DB5" w14:textId="02BF6A98" w:rsidR="009B6291" w:rsidRPr="0018377B" w:rsidRDefault="009B6291" w:rsidP="00807DFA">
            <w:pPr>
              <w:rPr>
                <w:rFonts w:ascii="Malgun Gothic" w:eastAsia="Malgun Gothic" w:hAnsi="Malgun Gothic" w:cs="Arial"/>
                <w:sz w:val="20"/>
                <w:szCs w:val="20"/>
              </w:rPr>
            </w:pPr>
            <w:r w:rsidRPr="00832251">
              <w:rPr>
                <w:rFonts w:ascii="Malgun Gothic" w:eastAsia="Malgun Gothic" w:hAnsi="Malgun Gothic" w:cs="Arial"/>
                <w:b/>
                <w:bCs/>
                <w:sz w:val="20"/>
                <w:szCs w:val="20"/>
              </w:rPr>
              <w:t>Plan</w:t>
            </w:r>
            <w:r w:rsidRPr="00832251">
              <w:rPr>
                <w:rFonts w:ascii="Malgun Gothic" w:eastAsia="Malgun Gothic" w:hAnsi="Malgun Gothic" w:cs="Arial"/>
                <w:sz w:val="20"/>
                <w:szCs w:val="20"/>
              </w:rPr>
              <w:t xml:space="preserve"> – are there any gaps? How will you fill them?</w:t>
            </w:r>
            <w:r w:rsidR="00465E18">
              <w:rPr>
                <w:rFonts w:ascii="Malgun Gothic" w:eastAsia="Malgun Gothic" w:hAnsi="Malgun Gothic" w:cs="Arial"/>
                <w:sz w:val="20"/>
                <w:szCs w:val="20"/>
              </w:rPr>
              <w:t xml:space="preserve"> </w:t>
            </w:r>
          </w:p>
        </w:tc>
      </w:tr>
      <w:tr w:rsidR="009B6291" w:rsidRPr="00832251" w14:paraId="59721209" w14:textId="77777777" w:rsidTr="00807DFA">
        <w:tc>
          <w:tcPr>
            <w:tcW w:w="9242" w:type="dxa"/>
            <w:gridSpan w:val="2"/>
          </w:tcPr>
          <w:p w14:paraId="42891C4A" w14:textId="3DE5FA26" w:rsidR="009B6291" w:rsidRPr="00C81AF3" w:rsidRDefault="00196AEE" w:rsidP="009B6291">
            <w:pPr>
              <w:rPr>
                <w:rFonts w:ascii="Malgun Gothic" w:eastAsia="Malgun Gothic" w:hAnsi="Malgun Gothic" w:cs="Arial"/>
                <w:sz w:val="20"/>
                <w:szCs w:val="20"/>
              </w:rPr>
            </w:pPr>
            <w:r w:rsidRPr="00C81AF3">
              <w:rPr>
                <w:rFonts w:ascii="Malgun Gothic" w:eastAsia="Malgun Gothic" w:hAnsi="Malgun Gothic" w:cs="Arial"/>
                <w:sz w:val="20"/>
                <w:szCs w:val="20"/>
              </w:rPr>
              <w:t xml:space="preserve">Ideally, we’d like to </w:t>
            </w:r>
            <w:r w:rsidR="008A6A95" w:rsidRPr="00C81AF3">
              <w:rPr>
                <w:rFonts w:ascii="Malgun Gothic" w:eastAsia="Malgun Gothic" w:hAnsi="Malgun Gothic" w:cs="Arial"/>
                <w:sz w:val="20"/>
                <w:szCs w:val="20"/>
              </w:rPr>
              <w:t xml:space="preserve">develop a </w:t>
            </w:r>
            <w:r w:rsidRPr="00C81AF3">
              <w:rPr>
                <w:rFonts w:ascii="Malgun Gothic" w:eastAsia="Malgun Gothic" w:hAnsi="Malgun Gothic" w:cs="Arial"/>
                <w:sz w:val="20"/>
                <w:szCs w:val="20"/>
              </w:rPr>
              <w:t>‘forum’ o</w:t>
            </w:r>
            <w:r w:rsidR="008A6A95" w:rsidRPr="00C81AF3">
              <w:rPr>
                <w:rFonts w:ascii="Malgun Gothic" w:eastAsia="Malgun Gothic" w:hAnsi="Malgun Gothic" w:cs="Arial"/>
                <w:sz w:val="20"/>
                <w:szCs w:val="20"/>
              </w:rPr>
              <w:t xml:space="preserve">f all ages to have oversight of what we deliver and </w:t>
            </w:r>
            <w:r w:rsidRPr="00C81AF3">
              <w:rPr>
                <w:rFonts w:ascii="Malgun Gothic" w:eastAsia="Malgun Gothic" w:hAnsi="Malgun Gothic" w:cs="Arial"/>
                <w:sz w:val="20"/>
                <w:szCs w:val="20"/>
              </w:rPr>
              <w:t xml:space="preserve">help develop </w:t>
            </w:r>
            <w:r w:rsidR="008A6A95" w:rsidRPr="00C81AF3">
              <w:rPr>
                <w:rFonts w:ascii="Malgun Gothic" w:eastAsia="Malgun Gothic" w:hAnsi="Malgun Gothic" w:cs="Arial"/>
                <w:sz w:val="20"/>
                <w:szCs w:val="20"/>
              </w:rPr>
              <w:t>our strategies going forward.</w:t>
            </w:r>
            <w:r w:rsidRPr="00C81AF3">
              <w:rPr>
                <w:rFonts w:ascii="Malgun Gothic" w:eastAsia="Malgun Gothic" w:hAnsi="Malgun Gothic" w:cs="Arial"/>
                <w:sz w:val="20"/>
                <w:szCs w:val="20"/>
              </w:rPr>
              <w:t xml:space="preserve"> We’d also like to sign up to </w:t>
            </w:r>
            <w:r w:rsidR="008A6A95" w:rsidRPr="00C81AF3">
              <w:rPr>
                <w:rFonts w:ascii="Malgun Gothic" w:eastAsia="Malgun Gothic" w:hAnsi="Malgun Gothic" w:cs="Arial"/>
                <w:sz w:val="20"/>
                <w:szCs w:val="20"/>
              </w:rPr>
              <w:t>the Kent Youth Charter principles</w:t>
            </w:r>
            <w:r w:rsidRPr="00C81AF3">
              <w:rPr>
                <w:rFonts w:ascii="Malgun Gothic" w:eastAsia="Malgun Gothic" w:hAnsi="Malgun Gothic" w:cs="Arial"/>
                <w:sz w:val="20"/>
                <w:szCs w:val="20"/>
              </w:rPr>
              <w:t xml:space="preserve"> and </w:t>
            </w:r>
            <w:r w:rsidR="008A6A95" w:rsidRPr="00C81AF3">
              <w:rPr>
                <w:rFonts w:ascii="Malgun Gothic" w:eastAsia="Malgun Gothic" w:hAnsi="Malgun Gothic" w:cs="Arial"/>
                <w:sz w:val="20"/>
                <w:szCs w:val="20"/>
              </w:rPr>
              <w:t>look to develop a youth voice through HeadStart</w:t>
            </w:r>
            <w:r w:rsidR="00C81AF3">
              <w:rPr>
                <w:rFonts w:ascii="Malgun Gothic" w:eastAsia="Malgun Gothic" w:hAnsi="Malgun Gothic" w:cs="Arial"/>
                <w:sz w:val="20"/>
                <w:szCs w:val="20"/>
              </w:rPr>
              <w:t xml:space="preserve"> including the Co-Production training. </w:t>
            </w:r>
          </w:p>
          <w:p w14:paraId="6E8ACE08" w14:textId="5E0F04FC" w:rsidR="00EF0DEF" w:rsidRPr="00C81AF3" w:rsidRDefault="00EF0DEF" w:rsidP="009B6291">
            <w:pPr>
              <w:rPr>
                <w:rFonts w:ascii="Malgun Gothic" w:eastAsia="Malgun Gothic" w:hAnsi="Malgun Gothic" w:cs="Arial"/>
                <w:sz w:val="20"/>
                <w:szCs w:val="20"/>
              </w:rPr>
            </w:pPr>
          </w:p>
          <w:p w14:paraId="1F9A042D" w14:textId="4E8044C8" w:rsidR="00EF0DEF" w:rsidRPr="00C81AF3" w:rsidRDefault="00EF0DEF" w:rsidP="009B6291">
            <w:pPr>
              <w:rPr>
                <w:rFonts w:ascii="Malgun Gothic" w:eastAsia="Malgun Gothic" w:hAnsi="Malgun Gothic" w:cs="Arial"/>
                <w:sz w:val="20"/>
                <w:szCs w:val="20"/>
              </w:rPr>
            </w:pPr>
            <w:r w:rsidRPr="00C81AF3">
              <w:rPr>
                <w:rFonts w:ascii="Malgun Gothic" w:eastAsia="Malgun Gothic" w:hAnsi="Malgun Gothic" w:cs="Arial"/>
                <w:sz w:val="20"/>
                <w:szCs w:val="20"/>
              </w:rPr>
              <w:t>We have been talking to the group about developing a Talking Heads programme. We have applied f</w:t>
            </w:r>
            <w:r w:rsidR="00C81AF3" w:rsidRPr="00C81AF3">
              <w:rPr>
                <w:rFonts w:ascii="Malgun Gothic" w:eastAsia="Malgun Gothic" w:hAnsi="Malgun Gothic" w:cs="Arial"/>
                <w:sz w:val="20"/>
                <w:szCs w:val="20"/>
              </w:rPr>
              <w:t>or</w:t>
            </w:r>
            <w:r w:rsidRPr="00C81AF3">
              <w:rPr>
                <w:rFonts w:ascii="Malgun Gothic" w:eastAsia="Malgun Gothic" w:hAnsi="Malgun Gothic" w:cs="Arial"/>
                <w:sz w:val="20"/>
                <w:szCs w:val="20"/>
              </w:rPr>
              <w:t xml:space="preserve"> a funding grant to deliver this. It arose from talking to the young people during the pandemic and over the school holidays</w:t>
            </w:r>
            <w:r w:rsidR="00C81AF3" w:rsidRPr="00C81AF3">
              <w:rPr>
                <w:rFonts w:ascii="Malgun Gothic" w:eastAsia="Malgun Gothic" w:hAnsi="Malgun Gothic" w:cs="Arial"/>
                <w:sz w:val="20"/>
                <w:szCs w:val="20"/>
              </w:rPr>
              <w:t xml:space="preserve"> (see Pay </w:t>
            </w:r>
            <w:proofErr w:type="gramStart"/>
            <w:r w:rsidR="00C81AF3" w:rsidRPr="00C81AF3">
              <w:rPr>
                <w:rFonts w:ascii="Malgun Gothic" w:eastAsia="Malgun Gothic" w:hAnsi="Malgun Gothic" w:cs="Arial"/>
                <w:sz w:val="20"/>
                <w:szCs w:val="20"/>
              </w:rPr>
              <w:t>it</w:t>
            </w:r>
            <w:proofErr w:type="gramEnd"/>
            <w:r w:rsidR="00C81AF3" w:rsidRPr="00C81AF3">
              <w:rPr>
                <w:rFonts w:ascii="Malgun Gothic" w:eastAsia="Malgun Gothic" w:hAnsi="Malgun Gothic" w:cs="Arial"/>
                <w:sz w:val="20"/>
                <w:szCs w:val="20"/>
              </w:rPr>
              <w:t xml:space="preserve"> Forward grant bid for details)</w:t>
            </w:r>
            <w:r w:rsidR="00C81AF3">
              <w:rPr>
                <w:rFonts w:ascii="Malgun Gothic" w:eastAsia="Malgun Gothic" w:hAnsi="Malgun Gothic" w:cs="Arial"/>
                <w:sz w:val="20"/>
                <w:szCs w:val="20"/>
              </w:rPr>
              <w:t>.</w:t>
            </w:r>
            <w:r w:rsidR="00C81AF3" w:rsidRPr="00C81AF3">
              <w:rPr>
                <w:rFonts w:ascii="Malgun Gothic" w:eastAsia="Malgun Gothic" w:hAnsi="Malgun Gothic" w:cs="Arial"/>
                <w:sz w:val="20"/>
                <w:szCs w:val="20"/>
              </w:rPr>
              <w:t xml:space="preserve"> </w:t>
            </w:r>
          </w:p>
          <w:p w14:paraId="479843BD" w14:textId="376B8539" w:rsidR="001804BF" w:rsidRPr="00C81AF3" w:rsidRDefault="001804BF" w:rsidP="009B6291">
            <w:pPr>
              <w:rPr>
                <w:rFonts w:ascii="Malgun Gothic" w:eastAsia="Malgun Gothic" w:hAnsi="Malgun Gothic" w:cs="Arial"/>
                <w:sz w:val="20"/>
                <w:szCs w:val="20"/>
              </w:rPr>
            </w:pPr>
          </w:p>
          <w:p w14:paraId="7EF57EEC" w14:textId="40FF2DA5" w:rsidR="00D12EE0" w:rsidRPr="00C81AF3" w:rsidRDefault="00C81AF3" w:rsidP="009B6291">
            <w:pPr>
              <w:rPr>
                <w:rFonts w:ascii="Malgun Gothic" w:eastAsia="Malgun Gothic" w:hAnsi="Malgun Gothic" w:cs="Arial"/>
                <w:sz w:val="20"/>
                <w:szCs w:val="20"/>
              </w:rPr>
            </w:pPr>
            <w:r w:rsidRPr="00C81AF3">
              <w:rPr>
                <w:rFonts w:ascii="Malgun Gothic" w:eastAsia="Malgun Gothic" w:hAnsi="Malgun Gothic" w:cs="Arial"/>
                <w:sz w:val="20"/>
                <w:szCs w:val="20"/>
              </w:rPr>
              <w:t xml:space="preserve">We will also need to be </w:t>
            </w:r>
            <w:r w:rsidR="001804BF" w:rsidRPr="00C81AF3">
              <w:rPr>
                <w:rFonts w:ascii="Malgun Gothic" w:eastAsia="Malgun Gothic" w:hAnsi="Malgun Gothic" w:cs="Arial"/>
                <w:sz w:val="20"/>
                <w:szCs w:val="20"/>
              </w:rPr>
              <w:t>doing more re: session evaluations</w:t>
            </w:r>
            <w:r w:rsidRPr="00C81AF3">
              <w:rPr>
                <w:rFonts w:ascii="Malgun Gothic" w:eastAsia="Malgun Gothic" w:hAnsi="Malgun Gothic" w:cs="Arial"/>
                <w:sz w:val="20"/>
                <w:szCs w:val="20"/>
              </w:rPr>
              <w:t xml:space="preserve"> as </w:t>
            </w:r>
            <w:r w:rsidR="001804BF" w:rsidRPr="00C81AF3">
              <w:rPr>
                <w:rFonts w:ascii="Malgun Gothic" w:eastAsia="Malgun Gothic" w:hAnsi="Malgun Gothic" w:cs="Arial"/>
                <w:sz w:val="20"/>
                <w:szCs w:val="20"/>
              </w:rPr>
              <w:t>just developed a formalised survey / form for young people to complete</w:t>
            </w:r>
            <w:r>
              <w:rPr>
                <w:rFonts w:ascii="Malgun Gothic" w:eastAsia="Malgun Gothic" w:hAnsi="Malgun Gothic" w:cs="Arial"/>
                <w:sz w:val="20"/>
                <w:szCs w:val="20"/>
              </w:rPr>
              <w:t xml:space="preserve"> as well as </w:t>
            </w:r>
            <w:r w:rsidRPr="00C81AF3">
              <w:rPr>
                <w:rFonts w:ascii="Malgun Gothic" w:eastAsia="Malgun Gothic" w:hAnsi="Malgun Gothic" w:cs="Arial"/>
                <w:sz w:val="20"/>
                <w:szCs w:val="20"/>
              </w:rPr>
              <w:t>more ‘Y</w:t>
            </w:r>
            <w:r w:rsidR="00D12EE0" w:rsidRPr="00C81AF3">
              <w:rPr>
                <w:rFonts w:ascii="Malgun Gothic" w:eastAsia="Malgun Gothic" w:hAnsi="Malgun Gothic" w:cs="Arial"/>
                <w:sz w:val="20"/>
                <w:szCs w:val="20"/>
              </w:rPr>
              <w:t>ou said, we did</w:t>
            </w:r>
            <w:r w:rsidRPr="00C81AF3">
              <w:rPr>
                <w:rFonts w:ascii="Malgun Gothic" w:eastAsia="Malgun Gothic" w:hAnsi="Malgun Gothic" w:cs="Arial"/>
                <w:sz w:val="20"/>
                <w:szCs w:val="20"/>
              </w:rPr>
              <w:t xml:space="preserve">’. </w:t>
            </w:r>
          </w:p>
          <w:p w14:paraId="210F0CFD" w14:textId="77777777" w:rsidR="009B6291" w:rsidRPr="0018377B" w:rsidRDefault="009B6291" w:rsidP="00807DFA">
            <w:pPr>
              <w:rPr>
                <w:rFonts w:ascii="Malgun Gothic" w:eastAsia="Malgun Gothic" w:hAnsi="Malgun Gothic" w:cs="Arial"/>
                <w:sz w:val="20"/>
                <w:szCs w:val="20"/>
              </w:rPr>
            </w:pPr>
          </w:p>
        </w:tc>
      </w:tr>
      <w:bookmarkEnd w:id="5"/>
    </w:tbl>
    <w:p w14:paraId="172A9BD1" w14:textId="77777777" w:rsidR="003F5C45" w:rsidRPr="00832251" w:rsidRDefault="003F5C45" w:rsidP="003F5C45">
      <w:pPr>
        <w:rPr>
          <w:rFonts w:ascii="Malgun Gothic" w:eastAsia="Malgun Gothic" w:hAnsi="Malgun Gothic"/>
        </w:rPr>
      </w:pPr>
    </w:p>
    <w:p w14:paraId="26152C10" w14:textId="64C5328C" w:rsidR="006760D4" w:rsidRPr="00621207" w:rsidRDefault="006760D4" w:rsidP="007730E6">
      <w:pPr>
        <w:pStyle w:val="Heading1"/>
        <w:spacing w:line="240" w:lineRule="auto"/>
        <w:ind w:left="720"/>
        <w:jc w:val="center"/>
        <w:rPr>
          <w:rFonts w:ascii="Malgun Gothic" w:eastAsia="Malgun Gothic" w:hAnsi="Malgun Gothic" w:cs="Arial"/>
          <w:b/>
          <w:bCs/>
          <w:color w:val="auto"/>
          <w:sz w:val="24"/>
          <w:szCs w:val="24"/>
        </w:rPr>
      </w:pPr>
      <w:bookmarkStart w:id="6" w:name="_Toc75248963"/>
      <w:r w:rsidRPr="00621207">
        <w:rPr>
          <w:rFonts w:ascii="Malgun Gothic" w:eastAsia="Malgun Gothic" w:hAnsi="Malgun Gothic" w:cs="Arial"/>
          <w:b/>
          <w:bCs/>
          <w:color w:val="auto"/>
          <w:sz w:val="24"/>
          <w:szCs w:val="24"/>
        </w:rPr>
        <w:t>Staff Development and Wellbeing</w:t>
      </w:r>
      <w:bookmarkEnd w:id="6"/>
    </w:p>
    <w:p w14:paraId="78D34B27" w14:textId="0D73B2D5" w:rsidR="00FA64A1" w:rsidRPr="00621207" w:rsidRDefault="00424829" w:rsidP="00FA64A1">
      <w:pPr>
        <w:spacing w:line="240" w:lineRule="auto"/>
        <w:jc w:val="center"/>
        <w:rPr>
          <w:rFonts w:ascii="Malgun Gothic" w:eastAsia="Malgun Gothic" w:hAnsi="Malgun Gothic" w:cs="Arial"/>
        </w:rPr>
      </w:pPr>
      <w:r w:rsidRPr="00621207">
        <w:rPr>
          <w:rFonts w:ascii="Malgun Gothic" w:eastAsia="Malgun Gothic" w:hAnsi="Malgun Gothic" w:cs="Arial"/>
        </w:rPr>
        <w:t>Can you say…</w:t>
      </w:r>
      <w:r w:rsidR="006760D4" w:rsidRPr="00621207">
        <w:rPr>
          <w:rFonts w:ascii="Malgun Gothic" w:eastAsia="Malgun Gothic" w:hAnsi="Malgun Gothic" w:cs="Arial"/>
        </w:rPr>
        <w:t xml:space="preserve"> </w:t>
      </w:r>
      <w:r w:rsidRPr="00621207">
        <w:rPr>
          <w:rFonts w:ascii="Malgun Gothic" w:eastAsia="Malgun Gothic" w:hAnsi="Malgun Gothic" w:cs="Arial"/>
        </w:rPr>
        <w:t>“</w:t>
      </w:r>
      <w:r w:rsidR="006760D4" w:rsidRPr="00621207">
        <w:rPr>
          <w:rFonts w:ascii="Malgun Gothic" w:eastAsia="Malgun Gothic" w:hAnsi="Malgun Gothic" w:cs="Arial"/>
        </w:rPr>
        <w:t xml:space="preserve">our staff team are supported </w:t>
      </w:r>
      <w:r w:rsidRPr="00621207">
        <w:rPr>
          <w:rFonts w:ascii="Malgun Gothic" w:eastAsia="Malgun Gothic" w:hAnsi="Malgun Gothic" w:cs="Arial"/>
        </w:rPr>
        <w:t>with</w:t>
      </w:r>
      <w:r w:rsidR="006760D4" w:rsidRPr="00621207">
        <w:rPr>
          <w:rFonts w:ascii="Malgun Gothic" w:eastAsia="Malgun Gothic" w:hAnsi="Malgun Gothic" w:cs="Arial"/>
        </w:rPr>
        <w:t xml:space="preserve"> their own health and wellbeing, and are able to support young people's wellbeing</w:t>
      </w:r>
      <w:r w:rsidRPr="00621207">
        <w:rPr>
          <w:rFonts w:ascii="Malgun Gothic" w:eastAsia="Malgun Gothic" w:hAnsi="Malgun Gothic" w:cs="Arial"/>
        </w:rPr>
        <w:t>”?</w:t>
      </w:r>
    </w:p>
    <w:tbl>
      <w:tblPr>
        <w:tblStyle w:val="TableGrid"/>
        <w:tblW w:w="0" w:type="auto"/>
        <w:tblLook w:val="04A0" w:firstRow="1" w:lastRow="0" w:firstColumn="1" w:lastColumn="0" w:noHBand="0" w:noVBand="1"/>
      </w:tblPr>
      <w:tblGrid>
        <w:gridCol w:w="5201"/>
        <w:gridCol w:w="3815"/>
      </w:tblGrid>
      <w:tr w:rsidR="00FA64A1" w:rsidRPr="00832251" w14:paraId="13A51C73" w14:textId="77777777" w:rsidTr="00807DFA">
        <w:tc>
          <w:tcPr>
            <w:tcW w:w="5353" w:type="dxa"/>
          </w:tcPr>
          <w:p w14:paraId="45ED0105" w14:textId="77777777" w:rsidR="00FA64A1" w:rsidRPr="00832251" w:rsidRDefault="00FA64A1" w:rsidP="00807DFA">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this works in practice by… </w:t>
            </w:r>
          </w:p>
        </w:tc>
        <w:tc>
          <w:tcPr>
            <w:tcW w:w="3889" w:type="dxa"/>
          </w:tcPr>
          <w:p w14:paraId="304CF6CE" w14:textId="77777777" w:rsidR="00FA64A1" w:rsidRPr="00832251" w:rsidRDefault="00FA64A1" w:rsidP="00807DFA">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what is the evidence? </w:t>
            </w:r>
          </w:p>
        </w:tc>
      </w:tr>
      <w:tr w:rsidR="00FA64A1" w:rsidRPr="00832251" w14:paraId="4C166E19" w14:textId="77777777" w:rsidTr="00807DFA">
        <w:tc>
          <w:tcPr>
            <w:tcW w:w="5353" w:type="dxa"/>
          </w:tcPr>
          <w:p w14:paraId="23A891BB" w14:textId="5E2D37A1" w:rsidR="00FA64A1" w:rsidRPr="001918D9" w:rsidRDefault="00FA64A1" w:rsidP="00FA64A1">
            <w:pPr>
              <w:rPr>
                <w:rFonts w:ascii="Malgun Gothic" w:eastAsia="Malgun Gothic" w:hAnsi="Malgun Gothic" w:cs="Arial"/>
                <w:sz w:val="20"/>
                <w:szCs w:val="20"/>
              </w:rPr>
            </w:pPr>
            <w:r w:rsidRPr="001918D9">
              <w:rPr>
                <w:rFonts w:ascii="Malgun Gothic" w:eastAsia="Malgun Gothic" w:hAnsi="Malgun Gothic" w:cs="Arial"/>
                <w:sz w:val="20"/>
                <w:szCs w:val="20"/>
              </w:rPr>
              <w:t xml:space="preserve">Do you include wellbeing, resilience and mental health within team training? Does your team have access to supervision and support with their </w:t>
            </w:r>
            <w:r w:rsidRPr="001918D9">
              <w:rPr>
                <w:rFonts w:ascii="Malgun Gothic" w:eastAsia="Malgun Gothic" w:hAnsi="Malgun Gothic" w:cs="Arial"/>
                <w:sz w:val="20"/>
                <w:szCs w:val="20"/>
              </w:rPr>
              <w:lastRenderedPageBreak/>
              <w:t xml:space="preserve">wellbeing? How is work/life balance addressed? How is team wellbeing promoted? What training opportunities and CPD opportunities do your team have access to? </w:t>
            </w:r>
          </w:p>
          <w:p w14:paraId="07BBF807" w14:textId="5126E488" w:rsidR="008A6A95" w:rsidRPr="001918D9" w:rsidRDefault="008A6A95" w:rsidP="00FA64A1">
            <w:pPr>
              <w:rPr>
                <w:rFonts w:ascii="Malgun Gothic" w:eastAsia="Malgun Gothic" w:hAnsi="Malgun Gothic" w:cs="Arial"/>
                <w:sz w:val="20"/>
                <w:szCs w:val="20"/>
              </w:rPr>
            </w:pPr>
          </w:p>
          <w:p w14:paraId="17C8EFF6" w14:textId="6E65590B" w:rsidR="00D12EE0" w:rsidRPr="001918D9" w:rsidRDefault="008A6A95" w:rsidP="001918D9">
            <w:pPr>
              <w:rPr>
                <w:rFonts w:ascii="Malgun Gothic" w:eastAsia="Malgun Gothic" w:hAnsi="Malgun Gothic" w:cs="Arial"/>
                <w:sz w:val="20"/>
                <w:szCs w:val="20"/>
              </w:rPr>
            </w:pPr>
            <w:r w:rsidRPr="001918D9">
              <w:rPr>
                <w:rFonts w:ascii="Malgun Gothic" w:eastAsia="Malgun Gothic" w:hAnsi="Malgun Gothic" w:cs="Arial"/>
                <w:sz w:val="20"/>
                <w:szCs w:val="20"/>
              </w:rPr>
              <w:t xml:space="preserve">Please see 1. </w:t>
            </w:r>
          </w:p>
        </w:tc>
        <w:tc>
          <w:tcPr>
            <w:tcW w:w="3889" w:type="dxa"/>
          </w:tcPr>
          <w:p w14:paraId="7389C1CD" w14:textId="77777777" w:rsidR="00FA64A1" w:rsidRPr="001918D9" w:rsidRDefault="00FA64A1" w:rsidP="00FA64A1">
            <w:pPr>
              <w:rPr>
                <w:rFonts w:ascii="Malgun Gothic" w:eastAsia="Malgun Gothic" w:hAnsi="Malgun Gothic" w:cs="Arial"/>
                <w:i/>
                <w:iCs/>
                <w:sz w:val="20"/>
                <w:szCs w:val="20"/>
              </w:rPr>
            </w:pPr>
            <w:r w:rsidRPr="001918D9">
              <w:rPr>
                <w:rFonts w:ascii="Malgun Gothic" w:eastAsia="Malgun Gothic" w:hAnsi="Malgun Gothic" w:cs="Arial"/>
                <w:i/>
                <w:iCs/>
                <w:sz w:val="20"/>
                <w:szCs w:val="20"/>
              </w:rPr>
              <w:lastRenderedPageBreak/>
              <w:t xml:space="preserve">Examples could include… </w:t>
            </w:r>
          </w:p>
          <w:p w14:paraId="618D5557" w14:textId="77777777" w:rsidR="00FA64A1" w:rsidRPr="001918D9" w:rsidRDefault="00FA64A1" w:rsidP="00FA64A1">
            <w:pPr>
              <w:rPr>
                <w:rFonts w:ascii="Malgun Gothic" w:eastAsia="Malgun Gothic" w:hAnsi="Malgun Gothic" w:cs="Arial"/>
                <w:sz w:val="20"/>
                <w:szCs w:val="20"/>
              </w:rPr>
            </w:pPr>
            <w:r w:rsidRPr="001918D9">
              <w:rPr>
                <w:rFonts w:ascii="Malgun Gothic" w:eastAsia="Malgun Gothic" w:hAnsi="Malgun Gothic" w:cs="Arial"/>
                <w:sz w:val="20"/>
                <w:szCs w:val="20"/>
              </w:rPr>
              <w:t xml:space="preserve">Training and CPD record/programme. Training attended. Supervision, support </w:t>
            </w:r>
            <w:r w:rsidRPr="001918D9">
              <w:rPr>
                <w:rFonts w:ascii="Malgun Gothic" w:eastAsia="Malgun Gothic" w:hAnsi="Malgun Gothic" w:cs="Arial"/>
                <w:sz w:val="20"/>
                <w:szCs w:val="20"/>
              </w:rPr>
              <w:lastRenderedPageBreak/>
              <w:t xml:space="preserve">and resources offered. Policies. Feedback from team (direct, surveys). Team days. </w:t>
            </w:r>
          </w:p>
          <w:p w14:paraId="298DB172" w14:textId="77777777" w:rsidR="009A3EE8" w:rsidRPr="001918D9" w:rsidRDefault="009A3EE8" w:rsidP="00FA64A1">
            <w:pPr>
              <w:rPr>
                <w:rFonts w:ascii="Malgun Gothic" w:eastAsia="Malgun Gothic" w:hAnsi="Malgun Gothic" w:cs="Arial"/>
                <w:sz w:val="20"/>
                <w:szCs w:val="20"/>
              </w:rPr>
            </w:pPr>
          </w:p>
          <w:p w14:paraId="2EF019B1" w14:textId="17E60548" w:rsidR="009A3EE8" w:rsidRPr="001918D9" w:rsidRDefault="001918D9" w:rsidP="001918D9">
            <w:pPr>
              <w:rPr>
                <w:rFonts w:ascii="Malgun Gothic" w:eastAsia="Malgun Gothic" w:hAnsi="Malgun Gothic" w:cs="Arial"/>
                <w:sz w:val="20"/>
                <w:szCs w:val="20"/>
              </w:rPr>
            </w:pPr>
            <w:r w:rsidRPr="001918D9">
              <w:rPr>
                <w:rFonts w:ascii="Malgun Gothic" w:eastAsia="Malgun Gothic" w:hAnsi="Malgun Gothic" w:cs="Arial"/>
                <w:sz w:val="20"/>
                <w:szCs w:val="20"/>
              </w:rPr>
              <w:t>Please see 1</w:t>
            </w:r>
            <w:r>
              <w:rPr>
                <w:rFonts w:ascii="Malgun Gothic" w:eastAsia="Malgun Gothic" w:hAnsi="Malgun Gothic" w:cs="Arial"/>
                <w:sz w:val="20"/>
                <w:szCs w:val="20"/>
              </w:rPr>
              <w:t>.</w:t>
            </w:r>
          </w:p>
        </w:tc>
      </w:tr>
      <w:tr w:rsidR="00FA64A1" w:rsidRPr="00832251" w14:paraId="43F3386B" w14:textId="77777777" w:rsidTr="00807DFA">
        <w:tc>
          <w:tcPr>
            <w:tcW w:w="9242" w:type="dxa"/>
            <w:gridSpan w:val="2"/>
          </w:tcPr>
          <w:p w14:paraId="138A83E9" w14:textId="48D2FFEF" w:rsidR="00FA64A1" w:rsidRPr="0018377B" w:rsidRDefault="00FA64A1" w:rsidP="00FA64A1">
            <w:pPr>
              <w:rPr>
                <w:rFonts w:ascii="Malgun Gothic" w:eastAsia="Malgun Gothic" w:hAnsi="Malgun Gothic" w:cs="Arial"/>
                <w:sz w:val="20"/>
                <w:szCs w:val="20"/>
              </w:rPr>
            </w:pPr>
            <w:r w:rsidRPr="00832251">
              <w:rPr>
                <w:rFonts w:ascii="Malgun Gothic" w:eastAsia="Malgun Gothic" w:hAnsi="Malgun Gothic" w:cs="Arial"/>
                <w:b/>
                <w:bCs/>
                <w:sz w:val="20"/>
                <w:szCs w:val="20"/>
              </w:rPr>
              <w:lastRenderedPageBreak/>
              <w:t>Plan</w:t>
            </w:r>
            <w:r w:rsidRPr="00832251">
              <w:rPr>
                <w:rFonts w:ascii="Malgun Gothic" w:eastAsia="Malgun Gothic" w:hAnsi="Malgun Gothic" w:cs="Arial"/>
                <w:sz w:val="20"/>
                <w:szCs w:val="20"/>
              </w:rPr>
              <w:t xml:space="preserve"> – are there any gaps? How will you fill them?</w:t>
            </w:r>
            <w:r w:rsidR="00465E18">
              <w:rPr>
                <w:rFonts w:ascii="Malgun Gothic" w:eastAsia="Malgun Gothic" w:hAnsi="Malgun Gothic" w:cs="Arial"/>
                <w:sz w:val="20"/>
                <w:szCs w:val="20"/>
              </w:rPr>
              <w:t xml:space="preserve"> </w:t>
            </w:r>
          </w:p>
        </w:tc>
      </w:tr>
      <w:tr w:rsidR="00FA64A1" w:rsidRPr="00832251" w14:paraId="55C03C74" w14:textId="77777777" w:rsidTr="00807DFA">
        <w:tc>
          <w:tcPr>
            <w:tcW w:w="9242" w:type="dxa"/>
            <w:gridSpan w:val="2"/>
          </w:tcPr>
          <w:p w14:paraId="5E6B4EF0" w14:textId="038662F3" w:rsidR="00FA64A1" w:rsidRPr="0018377B" w:rsidRDefault="008A6A95" w:rsidP="001918D9">
            <w:pPr>
              <w:rPr>
                <w:rFonts w:ascii="Malgun Gothic" w:eastAsia="Malgun Gothic" w:hAnsi="Malgun Gothic" w:cs="Arial"/>
                <w:sz w:val="20"/>
                <w:szCs w:val="20"/>
              </w:rPr>
            </w:pPr>
            <w:r w:rsidRPr="001918D9">
              <w:rPr>
                <w:rFonts w:ascii="Malgun Gothic" w:eastAsia="Malgun Gothic" w:hAnsi="Malgun Gothic" w:cs="Arial"/>
                <w:sz w:val="20"/>
                <w:szCs w:val="20"/>
              </w:rPr>
              <w:t>Please see 1.</w:t>
            </w:r>
          </w:p>
        </w:tc>
      </w:tr>
    </w:tbl>
    <w:p w14:paraId="5BBE65E0" w14:textId="0CE6D1EA" w:rsidR="002745AA" w:rsidRPr="00621207" w:rsidRDefault="002745AA" w:rsidP="007730E6">
      <w:pPr>
        <w:pStyle w:val="Heading1"/>
        <w:spacing w:line="240" w:lineRule="auto"/>
        <w:ind w:left="720"/>
        <w:jc w:val="center"/>
        <w:rPr>
          <w:rFonts w:ascii="Malgun Gothic" w:eastAsia="Malgun Gothic" w:hAnsi="Malgun Gothic" w:cs="Arial"/>
          <w:b/>
          <w:bCs/>
          <w:color w:val="auto"/>
          <w:sz w:val="24"/>
          <w:szCs w:val="24"/>
        </w:rPr>
      </w:pPr>
      <w:bookmarkStart w:id="7" w:name="_Toc75248964"/>
      <w:r w:rsidRPr="00621207">
        <w:rPr>
          <w:rFonts w:ascii="Malgun Gothic" w:eastAsia="Malgun Gothic" w:hAnsi="Malgun Gothic" w:cs="Arial"/>
          <w:b/>
          <w:bCs/>
          <w:color w:val="auto"/>
          <w:sz w:val="24"/>
          <w:szCs w:val="24"/>
        </w:rPr>
        <w:t>Identifying Need and Monitoring Impact</w:t>
      </w:r>
      <w:bookmarkEnd w:id="7"/>
    </w:p>
    <w:p w14:paraId="0D844699" w14:textId="2F611F76" w:rsidR="002745AA" w:rsidRPr="00621207" w:rsidRDefault="00766243" w:rsidP="00FA64A1">
      <w:pPr>
        <w:spacing w:line="240" w:lineRule="auto"/>
        <w:jc w:val="center"/>
        <w:rPr>
          <w:rFonts w:ascii="Malgun Gothic" w:eastAsia="Malgun Gothic" w:hAnsi="Malgun Gothic" w:cs="Arial"/>
        </w:rPr>
      </w:pPr>
      <w:r w:rsidRPr="00621207">
        <w:rPr>
          <w:rFonts w:ascii="Malgun Gothic" w:eastAsia="Malgun Gothic" w:hAnsi="Malgun Gothic" w:cs="Arial"/>
        </w:rPr>
        <w:t>Can you say…</w:t>
      </w:r>
      <w:r w:rsidR="002745AA" w:rsidRPr="00621207">
        <w:rPr>
          <w:rFonts w:ascii="Malgun Gothic" w:eastAsia="Malgun Gothic" w:hAnsi="Malgun Gothic" w:cs="Arial"/>
        </w:rPr>
        <w:t xml:space="preserve"> </w:t>
      </w:r>
      <w:r w:rsidRPr="00621207">
        <w:rPr>
          <w:rFonts w:ascii="Malgun Gothic" w:eastAsia="Malgun Gothic" w:hAnsi="Malgun Gothic" w:cs="Arial"/>
        </w:rPr>
        <w:t>“</w:t>
      </w:r>
      <w:r w:rsidR="002745AA" w:rsidRPr="00621207">
        <w:rPr>
          <w:rFonts w:ascii="Malgun Gothic" w:eastAsia="Malgun Gothic" w:hAnsi="Malgun Gothic" w:cs="Arial"/>
        </w:rPr>
        <w:t>our organisation understands the needs of young people</w:t>
      </w:r>
      <w:r w:rsidR="00FA64A1" w:rsidRPr="00621207">
        <w:rPr>
          <w:rFonts w:ascii="Malgun Gothic" w:eastAsia="Malgun Gothic" w:hAnsi="Malgun Gothic" w:cs="Arial"/>
        </w:rPr>
        <w:t>.</w:t>
      </w:r>
      <w:r w:rsidR="002745AA" w:rsidRPr="00621207">
        <w:rPr>
          <w:rFonts w:ascii="Malgun Gothic" w:eastAsia="Malgun Gothic" w:hAnsi="Malgun Gothic" w:cs="Arial"/>
        </w:rPr>
        <w:t xml:space="preserve"> Our organisation monitors the impact of interventions with young people</w:t>
      </w:r>
      <w:r w:rsidRPr="00621207">
        <w:rPr>
          <w:rFonts w:ascii="Malgun Gothic" w:eastAsia="Malgun Gothic" w:hAnsi="Malgun Gothic" w:cs="Arial"/>
        </w:rPr>
        <w:t>”?</w:t>
      </w:r>
    </w:p>
    <w:tbl>
      <w:tblPr>
        <w:tblStyle w:val="TableGrid"/>
        <w:tblW w:w="0" w:type="auto"/>
        <w:tblLook w:val="04A0" w:firstRow="1" w:lastRow="0" w:firstColumn="1" w:lastColumn="0" w:noHBand="0" w:noVBand="1"/>
      </w:tblPr>
      <w:tblGrid>
        <w:gridCol w:w="5208"/>
        <w:gridCol w:w="3808"/>
      </w:tblGrid>
      <w:tr w:rsidR="00FA64A1" w:rsidRPr="00832251" w14:paraId="18A1AF66" w14:textId="77777777" w:rsidTr="00807DFA">
        <w:tc>
          <w:tcPr>
            <w:tcW w:w="5353" w:type="dxa"/>
          </w:tcPr>
          <w:p w14:paraId="14F3F7DB" w14:textId="77777777" w:rsidR="00FA64A1" w:rsidRPr="00832251" w:rsidRDefault="00FA64A1" w:rsidP="00807DFA">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this works in practice by… </w:t>
            </w:r>
          </w:p>
        </w:tc>
        <w:tc>
          <w:tcPr>
            <w:tcW w:w="3889" w:type="dxa"/>
          </w:tcPr>
          <w:p w14:paraId="6E784FFE" w14:textId="77777777" w:rsidR="00FA64A1" w:rsidRPr="00832251" w:rsidRDefault="00FA64A1" w:rsidP="00807DFA">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what is the evidence? </w:t>
            </w:r>
          </w:p>
        </w:tc>
      </w:tr>
      <w:tr w:rsidR="00FA64A1" w:rsidRPr="00832251" w14:paraId="2E67FA52" w14:textId="77777777" w:rsidTr="00807DFA">
        <w:tc>
          <w:tcPr>
            <w:tcW w:w="5353" w:type="dxa"/>
          </w:tcPr>
          <w:p w14:paraId="627A1ED6" w14:textId="522568F3" w:rsidR="00FA64A1" w:rsidRPr="00C0648B" w:rsidRDefault="00FA64A1" w:rsidP="00FA64A1">
            <w:pPr>
              <w:rPr>
                <w:rFonts w:ascii="Malgun Gothic" w:eastAsia="Malgun Gothic" w:hAnsi="Malgun Gothic" w:cs="Arial"/>
                <w:sz w:val="20"/>
                <w:szCs w:val="20"/>
              </w:rPr>
            </w:pPr>
            <w:r w:rsidRPr="00C0648B">
              <w:rPr>
                <w:rFonts w:ascii="Malgun Gothic" w:eastAsia="Malgun Gothic" w:hAnsi="Malgun Gothic" w:cs="Arial"/>
                <w:sz w:val="20"/>
                <w:szCs w:val="20"/>
              </w:rPr>
              <w:t xml:space="preserve">How do you assess the needs of young people? How do you use this as a basis for planning your activities and provision? How do you respond to young people’s identified needs? How do you monitor impact and outcomes? </w:t>
            </w:r>
          </w:p>
          <w:p w14:paraId="01FDD089" w14:textId="3E0AFE56" w:rsidR="00FA64A1" w:rsidRPr="00C0648B" w:rsidRDefault="00FA64A1" w:rsidP="00FA64A1">
            <w:pPr>
              <w:rPr>
                <w:rFonts w:ascii="Malgun Gothic" w:eastAsia="Malgun Gothic" w:hAnsi="Malgun Gothic" w:cs="Arial"/>
                <w:sz w:val="20"/>
                <w:szCs w:val="20"/>
              </w:rPr>
            </w:pPr>
          </w:p>
          <w:p w14:paraId="46CBEF4D" w14:textId="7646F01D" w:rsidR="008A6A95" w:rsidRPr="00C0648B" w:rsidRDefault="008A6A95" w:rsidP="00BF1661">
            <w:pPr>
              <w:pStyle w:val="ListParagraph"/>
              <w:numPr>
                <w:ilvl w:val="0"/>
                <w:numId w:val="29"/>
              </w:numPr>
              <w:rPr>
                <w:rFonts w:ascii="Malgun Gothic" w:eastAsia="Malgun Gothic" w:hAnsi="Malgun Gothic" w:cs="Arial"/>
                <w:sz w:val="20"/>
                <w:szCs w:val="20"/>
              </w:rPr>
            </w:pPr>
            <w:r w:rsidRPr="00C0648B">
              <w:rPr>
                <w:rFonts w:ascii="Malgun Gothic" w:eastAsia="Malgun Gothic" w:hAnsi="Malgun Gothic" w:cs="Arial"/>
                <w:sz w:val="20"/>
                <w:szCs w:val="20"/>
              </w:rPr>
              <w:t>There isn’t a formal referral policy</w:t>
            </w:r>
            <w:r w:rsidR="001918D9" w:rsidRPr="00C0648B">
              <w:rPr>
                <w:rFonts w:ascii="Malgun Gothic" w:eastAsia="Malgun Gothic" w:hAnsi="Malgun Gothic" w:cs="Arial"/>
                <w:sz w:val="20"/>
                <w:szCs w:val="20"/>
              </w:rPr>
              <w:t xml:space="preserve"> as we are open access</w:t>
            </w:r>
            <w:r w:rsidRPr="00C0648B">
              <w:rPr>
                <w:rFonts w:ascii="Malgun Gothic" w:eastAsia="Malgun Gothic" w:hAnsi="Malgun Gothic" w:cs="Arial"/>
                <w:sz w:val="20"/>
                <w:szCs w:val="20"/>
              </w:rPr>
              <w:t xml:space="preserve"> but the connections through schools, </w:t>
            </w:r>
            <w:r w:rsidR="00196AEE" w:rsidRPr="00C0648B">
              <w:rPr>
                <w:rFonts w:ascii="Malgun Gothic" w:eastAsia="Malgun Gothic" w:hAnsi="Malgun Gothic" w:cs="Arial"/>
                <w:sz w:val="20"/>
                <w:szCs w:val="20"/>
              </w:rPr>
              <w:t>org</w:t>
            </w:r>
            <w:r w:rsidR="001918D9" w:rsidRPr="00C0648B">
              <w:rPr>
                <w:rFonts w:ascii="Malgun Gothic" w:eastAsia="Malgun Gothic" w:hAnsi="Malgun Gothic" w:cs="Arial"/>
                <w:sz w:val="20"/>
                <w:szCs w:val="20"/>
              </w:rPr>
              <w:t>a</w:t>
            </w:r>
            <w:r w:rsidR="00196AEE" w:rsidRPr="00C0648B">
              <w:rPr>
                <w:rFonts w:ascii="Malgun Gothic" w:eastAsia="Malgun Gothic" w:hAnsi="Malgun Gothic" w:cs="Arial"/>
                <w:sz w:val="20"/>
                <w:szCs w:val="20"/>
              </w:rPr>
              <w:t>n</w:t>
            </w:r>
            <w:r w:rsidR="001918D9" w:rsidRPr="00C0648B">
              <w:rPr>
                <w:rFonts w:ascii="Malgun Gothic" w:eastAsia="Malgun Gothic" w:hAnsi="Malgun Gothic" w:cs="Arial"/>
                <w:sz w:val="20"/>
                <w:szCs w:val="20"/>
              </w:rPr>
              <w:t>isa</w:t>
            </w:r>
            <w:r w:rsidR="00196AEE" w:rsidRPr="00C0648B">
              <w:rPr>
                <w:rFonts w:ascii="Malgun Gothic" w:eastAsia="Malgun Gothic" w:hAnsi="Malgun Gothic" w:cs="Arial"/>
                <w:sz w:val="20"/>
                <w:szCs w:val="20"/>
              </w:rPr>
              <w:t>tions</w:t>
            </w:r>
            <w:r w:rsidRPr="00C0648B">
              <w:rPr>
                <w:rFonts w:ascii="Malgun Gothic" w:eastAsia="Malgun Gothic" w:hAnsi="Malgun Gothic" w:cs="Arial"/>
                <w:sz w:val="20"/>
                <w:szCs w:val="20"/>
              </w:rPr>
              <w:t xml:space="preserve"> and word of mouth is how people access us</w:t>
            </w:r>
            <w:r w:rsidR="001918D9" w:rsidRPr="00C0648B">
              <w:rPr>
                <w:rFonts w:ascii="Malgun Gothic" w:eastAsia="Malgun Gothic" w:hAnsi="Malgun Gothic" w:cs="Arial"/>
                <w:sz w:val="20"/>
                <w:szCs w:val="20"/>
              </w:rPr>
              <w:t xml:space="preserve"> as well as Facebook and other social media platforms.</w:t>
            </w:r>
            <w:r w:rsidRPr="00C0648B">
              <w:rPr>
                <w:rFonts w:ascii="Malgun Gothic" w:eastAsia="Malgun Gothic" w:hAnsi="Malgun Gothic" w:cs="Arial"/>
                <w:sz w:val="20"/>
                <w:szCs w:val="20"/>
              </w:rPr>
              <w:t xml:space="preserve"> We have a </w:t>
            </w:r>
            <w:r w:rsidR="00196AEE" w:rsidRPr="00C0648B">
              <w:rPr>
                <w:rFonts w:ascii="Malgun Gothic" w:eastAsia="Malgun Gothic" w:hAnsi="Malgun Gothic" w:cs="Arial"/>
                <w:sz w:val="20"/>
                <w:szCs w:val="20"/>
              </w:rPr>
              <w:t>long-established</w:t>
            </w:r>
            <w:r w:rsidRPr="00C0648B">
              <w:rPr>
                <w:rFonts w:ascii="Malgun Gothic" w:eastAsia="Malgun Gothic" w:hAnsi="Malgun Gothic" w:cs="Arial"/>
                <w:sz w:val="20"/>
                <w:szCs w:val="20"/>
              </w:rPr>
              <w:t xml:space="preserve"> positive relationship that has been developed over time with the </w:t>
            </w:r>
            <w:r w:rsidR="00196AEE" w:rsidRPr="00C0648B">
              <w:rPr>
                <w:rFonts w:ascii="Malgun Gothic" w:eastAsia="Malgun Gothic" w:hAnsi="Malgun Gothic" w:cs="Arial"/>
                <w:sz w:val="20"/>
                <w:szCs w:val="20"/>
              </w:rPr>
              <w:t xml:space="preserve">community, so we feel we are a trusted provider. </w:t>
            </w:r>
          </w:p>
          <w:p w14:paraId="4335D386" w14:textId="01242950" w:rsidR="008A6A95" w:rsidRPr="00C0648B" w:rsidRDefault="008A6A95" w:rsidP="00BF1661">
            <w:pPr>
              <w:pStyle w:val="ListParagraph"/>
              <w:numPr>
                <w:ilvl w:val="0"/>
                <w:numId w:val="29"/>
              </w:numPr>
              <w:rPr>
                <w:rFonts w:ascii="Malgun Gothic" w:eastAsia="Malgun Gothic" w:hAnsi="Malgun Gothic" w:cs="Arial"/>
                <w:sz w:val="20"/>
                <w:szCs w:val="20"/>
              </w:rPr>
            </w:pPr>
            <w:r w:rsidRPr="00C0648B">
              <w:rPr>
                <w:rFonts w:ascii="Malgun Gothic" w:eastAsia="Malgun Gothic" w:hAnsi="Malgun Gothic" w:cs="Arial"/>
                <w:sz w:val="20"/>
                <w:szCs w:val="20"/>
              </w:rPr>
              <w:t>We meet with young people informally and as part of our groupwork we listen to what</w:t>
            </w:r>
            <w:r w:rsidR="00196AEE" w:rsidRPr="00C0648B">
              <w:rPr>
                <w:rFonts w:ascii="Malgun Gothic" w:eastAsia="Malgun Gothic" w:hAnsi="Malgun Gothic" w:cs="Arial"/>
                <w:sz w:val="20"/>
                <w:szCs w:val="20"/>
              </w:rPr>
              <w:t xml:space="preserve"> y</w:t>
            </w:r>
            <w:r w:rsidRPr="00C0648B">
              <w:rPr>
                <w:rFonts w:ascii="Malgun Gothic" w:eastAsia="Malgun Gothic" w:hAnsi="Malgun Gothic" w:cs="Arial"/>
                <w:sz w:val="20"/>
                <w:szCs w:val="20"/>
              </w:rPr>
              <w:t>oung people tell us in a supportive environment.</w:t>
            </w:r>
          </w:p>
          <w:p w14:paraId="3639FA33" w14:textId="6E1D80D2" w:rsidR="008A6A95" w:rsidRPr="00C0648B" w:rsidRDefault="008A6A95" w:rsidP="00BF1661">
            <w:pPr>
              <w:pStyle w:val="ListParagraph"/>
              <w:numPr>
                <w:ilvl w:val="0"/>
                <w:numId w:val="29"/>
              </w:numPr>
              <w:rPr>
                <w:rFonts w:ascii="Malgun Gothic" w:eastAsia="Malgun Gothic" w:hAnsi="Malgun Gothic" w:cs="Arial"/>
                <w:sz w:val="20"/>
                <w:szCs w:val="20"/>
              </w:rPr>
            </w:pPr>
            <w:r w:rsidRPr="00C0648B">
              <w:rPr>
                <w:rFonts w:ascii="Malgun Gothic" w:eastAsia="Malgun Gothic" w:hAnsi="Malgun Gothic" w:cs="Arial"/>
                <w:sz w:val="20"/>
                <w:szCs w:val="20"/>
              </w:rPr>
              <w:t xml:space="preserve">The surveys and </w:t>
            </w:r>
            <w:r w:rsidR="00196AEE" w:rsidRPr="00C0648B">
              <w:rPr>
                <w:rFonts w:ascii="Malgun Gothic" w:eastAsia="Malgun Gothic" w:hAnsi="Malgun Gothic" w:cs="Arial"/>
                <w:sz w:val="20"/>
                <w:szCs w:val="20"/>
              </w:rPr>
              <w:t>evaluations</w:t>
            </w:r>
            <w:r w:rsidRPr="00C0648B">
              <w:rPr>
                <w:rFonts w:ascii="Malgun Gothic" w:eastAsia="Malgun Gothic" w:hAnsi="Malgun Gothic" w:cs="Arial"/>
                <w:sz w:val="20"/>
                <w:szCs w:val="20"/>
              </w:rPr>
              <w:t xml:space="preserve"> also help us shape what we deliver.</w:t>
            </w:r>
          </w:p>
          <w:p w14:paraId="389F7207" w14:textId="3E243A1E" w:rsidR="008A6A95" w:rsidRPr="00C0648B" w:rsidRDefault="00BF1661" w:rsidP="00BF1661">
            <w:pPr>
              <w:pStyle w:val="ListParagraph"/>
              <w:numPr>
                <w:ilvl w:val="0"/>
                <w:numId w:val="29"/>
              </w:numPr>
              <w:rPr>
                <w:rFonts w:ascii="Malgun Gothic" w:eastAsia="Malgun Gothic" w:hAnsi="Malgun Gothic" w:cs="Arial"/>
                <w:sz w:val="20"/>
                <w:szCs w:val="20"/>
              </w:rPr>
            </w:pPr>
            <w:r w:rsidRPr="00C0648B">
              <w:rPr>
                <w:rFonts w:ascii="Malgun Gothic" w:eastAsia="Malgun Gothic" w:hAnsi="Malgun Gothic" w:cs="Arial"/>
                <w:sz w:val="20"/>
                <w:szCs w:val="20"/>
              </w:rPr>
              <w:t>Lots of reporting mechanisms and s</w:t>
            </w:r>
            <w:r w:rsidR="008A6A95" w:rsidRPr="00C0648B">
              <w:rPr>
                <w:rFonts w:ascii="Malgun Gothic" w:eastAsia="Malgun Gothic" w:hAnsi="Malgun Gothic" w:cs="Arial"/>
                <w:sz w:val="20"/>
                <w:szCs w:val="20"/>
              </w:rPr>
              <w:t xml:space="preserve">ome of our funding has specific targets for us to meet. We draft </w:t>
            </w:r>
            <w:r w:rsidR="00196AEE" w:rsidRPr="00C0648B">
              <w:rPr>
                <w:rFonts w:ascii="Malgun Gothic" w:eastAsia="Malgun Gothic" w:hAnsi="Malgun Gothic" w:cs="Arial"/>
                <w:sz w:val="20"/>
                <w:szCs w:val="20"/>
              </w:rPr>
              <w:t>regular</w:t>
            </w:r>
            <w:r w:rsidR="008A6A95" w:rsidRPr="00C0648B">
              <w:rPr>
                <w:rFonts w:ascii="Malgun Gothic" w:eastAsia="Malgun Gothic" w:hAnsi="Malgun Gothic" w:cs="Arial"/>
                <w:sz w:val="20"/>
                <w:szCs w:val="20"/>
              </w:rPr>
              <w:t xml:space="preserve"> reports that identify the impact and outcomes. </w:t>
            </w:r>
          </w:p>
          <w:p w14:paraId="7EEA5348" w14:textId="26BAAEBB" w:rsidR="007E13EB" w:rsidRPr="00C0648B" w:rsidRDefault="00196AEE" w:rsidP="00FA64A1">
            <w:pPr>
              <w:pStyle w:val="ListParagraph"/>
              <w:numPr>
                <w:ilvl w:val="0"/>
                <w:numId w:val="29"/>
              </w:numPr>
              <w:rPr>
                <w:rFonts w:ascii="Malgun Gothic" w:eastAsia="Malgun Gothic" w:hAnsi="Malgun Gothic" w:cs="Arial"/>
                <w:sz w:val="20"/>
                <w:szCs w:val="20"/>
              </w:rPr>
            </w:pPr>
            <w:r w:rsidRPr="00C0648B">
              <w:rPr>
                <w:rFonts w:ascii="Malgun Gothic" w:eastAsia="Malgun Gothic" w:hAnsi="Malgun Gothic" w:cs="Arial"/>
                <w:sz w:val="20"/>
                <w:szCs w:val="20"/>
              </w:rPr>
              <w:lastRenderedPageBreak/>
              <w:t>Our staff team meetings help us shape our offer collaboratively</w:t>
            </w:r>
            <w:r w:rsidR="001918D9" w:rsidRPr="00C0648B">
              <w:rPr>
                <w:rFonts w:ascii="Malgun Gothic" w:eastAsia="Malgun Gothic" w:hAnsi="Malgun Gothic" w:cs="Arial"/>
                <w:sz w:val="20"/>
                <w:szCs w:val="20"/>
              </w:rPr>
              <w:t xml:space="preserve"> and of course we listen to </w:t>
            </w:r>
            <w:r w:rsidR="00BF1661" w:rsidRPr="00C0648B">
              <w:rPr>
                <w:rFonts w:ascii="Malgun Gothic" w:eastAsia="Malgun Gothic" w:hAnsi="Malgun Gothic" w:cs="Arial"/>
                <w:sz w:val="20"/>
                <w:szCs w:val="20"/>
              </w:rPr>
              <w:t xml:space="preserve">our young people. </w:t>
            </w:r>
          </w:p>
          <w:p w14:paraId="58ED6CB2" w14:textId="77777777" w:rsidR="00BF1661" w:rsidRPr="00C0648B" w:rsidRDefault="007E13EB" w:rsidP="00FA64A1">
            <w:pPr>
              <w:pStyle w:val="ListParagraph"/>
              <w:numPr>
                <w:ilvl w:val="0"/>
                <w:numId w:val="29"/>
              </w:numPr>
              <w:rPr>
                <w:rFonts w:ascii="Malgun Gothic" w:eastAsia="Malgun Gothic" w:hAnsi="Malgun Gothic" w:cs="Arial"/>
                <w:sz w:val="20"/>
                <w:szCs w:val="20"/>
              </w:rPr>
            </w:pPr>
            <w:r w:rsidRPr="00C0648B">
              <w:rPr>
                <w:rFonts w:ascii="Malgun Gothic" w:eastAsia="Malgun Gothic" w:hAnsi="Malgun Gothic" w:cs="Arial"/>
                <w:sz w:val="20"/>
                <w:szCs w:val="20"/>
              </w:rPr>
              <w:t xml:space="preserve">Good news stories are shared in the community via noticeboards and on social media. </w:t>
            </w:r>
          </w:p>
          <w:p w14:paraId="2E152D51" w14:textId="36440494" w:rsidR="00BF1661" w:rsidRPr="00C0648B" w:rsidRDefault="001804BF" w:rsidP="00FA64A1">
            <w:pPr>
              <w:pStyle w:val="ListParagraph"/>
              <w:numPr>
                <w:ilvl w:val="0"/>
                <w:numId w:val="29"/>
              </w:numPr>
              <w:rPr>
                <w:rFonts w:ascii="Malgun Gothic" w:eastAsia="Malgun Gothic" w:hAnsi="Malgun Gothic" w:cs="Arial"/>
                <w:sz w:val="20"/>
                <w:szCs w:val="20"/>
              </w:rPr>
            </w:pPr>
            <w:r w:rsidRPr="00C0648B">
              <w:rPr>
                <w:rFonts w:ascii="Malgun Gothic" w:eastAsia="Malgun Gothic" w:hAnsi="Malgun Gothic" w:cs="Arial"/>
                <w:sz w:val="20"/>
                <w:szCs w:val="20"/>
              </w:rPr>
              <w:t xml:space="preserve">Most recently we noticed that given our space, the young people needed some more activities that used the outside space. With that we recruited more staff that has </w:t>
            </w:r>
            <w:r w:rsidR="00C0648B" w:rsidRPr="00C0648B">
              <w:rPr>
                <w:rFonts w:ascii="Malgun Gothic" w:eastAsia="Malgun Gothic" w:hAnsi="Malgun Gothic" w:cs="Arial"/>
                <w:sz w:val="20"/>
                <w:szCs w:val="20"/>
              </w:rPr>
              <w:t>specialisms</w:t>
            </w:r>
            <w:r w:rsidRPr="00C0648B">
              <w:rPr>
                <w:rFonts w:ascii="Malgun Gothic" w:eastAsia="Malgun Gothic" w:hAnsi="Malgun Gothic" w:cs="Arial"/>
                <w:sz w:val="20"/>
                <w:szCs w:val="20"/>
              </w:rPr>
              <w:t xml:space="preserve"> around sport coaching and skateboarding. Our offer now is music and arts and sports focused.</w:t>
            </w:r>
          </w:p>
          <w:p w14:paraId="1830EA81" w14:textId="6A7063C6" w:rsidR="00DE24EF" w:rsidRPr="00C0648B" w:rsidRDefault="00BF1661" w:rsidP="00FA64A1">
            <w:pPr>
              <w:pStyle w:val="ListParagraph"/>
              <w:numPr>
                <w:ilvl w:val="0"/>
                <w:numId w:val="29"/>
              </w:numPr>
              <w:rPr>
                <w:rFonts w:ascii="Malgun Gothic" w:eastAsia="Malgun Gothic" w:hAnsi="Malgun Gothic" w:cs="Arial"/>
                <w:sz w:val="20"/>
                <w:szCs w:val="20"/>
              </w:rPr>
            </w:pPr>
            <w:r w:rsidRPr="00C0648B">
              <w:rPr>
                <w:rFonts w:ascii="Malgun Gothic" w:eastAsia="Malgun Gothic" w:hAnsi="Malgun Gothic" w:cs="Arial"/>
                <w:sz w:val="20"/>
                <w:szCs w:val="20"/>
              </w:rPr>
              <w:t xml:space="preserve">Networking </w:t>
            </w:r>
            <w:proofErr w:type="spellStart"/>
            <w:r w:rsidRPr="00C0648B">
              <w:rPr>
                <w:rFonts w:ascii="Malgun Gothic" w:eastAsia="Malgun Gothic" w:hAnsi="Malgun Gothic" w:cs="Arial"/>
                <w:sz w:val="20"/>
                <w:szCs w:val="20"/>
              </w:rPr>
              <w:t>opportunties</w:t>
            </w:r>
            <w:proofErr w:type="spellEnd"/>
            <w:r w:rsidRPr="00C0648B">
              <w:rPr>
                <w:rFonts w:ascii="Malgun Gothic" w:eastAsia="Malgun Gothic" w:hAnsi="Malgun Gothic" w:cs="Arial"/>
                <w:sz w:val="20"/>
                <w:szCs w:val="20"/>
              </w:rPr>
              <w:t xml:space="preserve"> with youth club colleagues via </w:t>
            </w:r>
            <w:r w:rsidR="00DE24EF" w:rsidRPr="00C0648B">
              <w:rPr>
                <w:rFonts w:ascii="Malgun Gothic" w:eastAsia="Malgun Gothic" w:hAnsi="Malgun Gothic" w:cs="Arial"/>
                <w:sz w:val="20"/>
                <w:szCs w:val="20"/>
              </w:rPr>
              <w:t xml:space="preserve">LCPG / YPPC </w:t>
            </w:r>
            <w:r w:rsidRPr="00C0648B">
              <w:rPr>
                <w:rFonts w:ascii="Malgun Gothic" w:eastAsia="Malgun Gothic" w:hAnsi="Malgun Gothic" w:cs="Arial"/>
                <w:sz w:val="20"/>
                <w:szCs w:val="20"/>
              </w:rPr>
              <w:t xml:space="preserve">and </w:t>
            </w:r>
            <w:r w:rsidR="00DE24EF" w:rsidRPr="00C0648B">
              <w:rPr>
                <w:rFonts w:ascii="Malgun Gothic" w:eastAsia="Malgun Gothic" w:hAnsi="Malgun Gothic" w:cs="Arial"/>
                <w:sz w:val="20"/>
                <w:szCs w:val="20"/>
              </w:rPr>
              <w:t>Pie Factory and Youth Hub Team</w:t>
            </w:r>
            <w:r w:rsidRPr="00C0648B">
              <w:rPr>
                <w:rFonts w:ascii="Malgun Gothic" w:eastAsia="Malgun Gothic" w:hAnsi="Malgun Gothic" w:cs="Arial"/>
                <w:sz w:val="20"/>
                <w:szCs w:val="20"/>
              </w:rPr>
              <w:t xml:space="preserve">, as well as statutory </w:t>
            </w:r>
            <w:r w:rsidR="00DE24EF" w:rsidRPr="00C0648B">
              <w:rPr>
                <w:rFonts w:ascii="Malgun Gothic" w:eastAsia="Malgun Gothic" w:hAnsi="Malgun Gothic" w:cs="Arial"/>
                <w:sz w:val="20"/>
                <w:szCs w:val="20"/>
              </w:rPr>
              <w:t>services</w:t>
            </w:r>
            <w:r w:rsidRPr="00C0648B">
              <w:rPr>
                <w:rFonts w:ascii="Malgun Gothic" w:eastAsia="Malgun Gothic" w:hAnsi="Malgun Gothic" w:cs="Arial"/>
                <w:sz w:val="20"/>
                <w:szCs w:val="20"/>
              </w:rPr>
              <w:t xml:space="preserve"> as required</w:t>
            </w:r>
            <w:r w:rsidR="00DE24EF" w:rsidRPr="00C0648B">
              <w:rPr>
                <w:rFonts w:ascii="Malgun Gothic" w:eastAsia="Malgun Gothic" w:hAnsi="Malgun Gothic" w:cs="Arial"/>
                <w:sz w:val="20"/>
                <w:szCs w:val="20"/>
              </w:rPr>
              <w:t xml:space="preserve"> </w:t>
            </w:r>
          </w:p>
          <w:p w14:paraId="23C246EF" w14:textId="77777777" w:rsidR="00FA64A1" w:rsidRPr="00C0648B" w:rsidRDefault="00FA64A1" w:rsidP="00FA64A1">
            <w:pPr>
              <w:rPr>
                <w:rFonts w:ascii="Malgun Gothic" w:eastAsia="Malgun Gothic" w:hAnsi="Malgun Gothic" w:cs="Arial"/>
                <w:sz w:val="20"/>
                <w:szCs w:val="20"/>
              </w:rPr>
            </w:pPr>
          </w:p>
        </w:tc>
        <w:tc>
          <w:tcPr>
            <w:tcW w:w="3889" w:type="dxa"/>
          </w:tcPr>
          <w:p w14:paraId="148C4E05" w14:textId="77777777" w:rsidR="00FA64A1" w:rsidRPr="00832251" w:rsidRDefault="00FA64A1" w:rsidP="00FA64A1">
            <w:pPr>
              <w:rPr>
                <w:rFonts w:ascii="Malgun Gothic" w:eastAsia="Malgun Gothic" w:hAnsi="Malgun Gothic" w:cs="Arial"/>
                <w:i/>
                <w:iCs/>
                <w:sz w:val="20"/>
                <w:szCs w:val="20"/>
              </w:rPr>
            </w:pPr>
            <w:r w:rsidRPr="00832251">
              <w:rPr>
                <w:rFonts w:ascii="Malgun Gothic" w:eastAsia="Malgun Gothic" w:hAnsi="Malgun Gothic" w:cs="Arial"/>
                <w:i/>
                <w:iCs/>
                <w:sz w:val="20"/>
                <w:szCs w:val="20"/>
              </w:rPr>
              <w:lastRenderedPageBreak/>
              <w:t xml:space="preserve">Examples could include… </w:t>
            </w:r>
          </w:p>
          <w:p w14:paraId="38CC7296" w14:textId="77777777" w:rsidR="00FA64A1" w:rsidRDefault="00FA64A1" w:rsidP="00FA64A1">
            <w:pPr>
              <w:rPr>
                <w:rFonts w:ascii="Malgun Gothic" w:eastAsia="Malgun Gothic" w:hAnsi="Malgun Gothic" w:cs="Arial"/>
                <w:sz w:val="20"/>
                <w:szCs w:val="20"/>
              </w:rPr>
            </w:pPr>
            <w:r w:rsidRPr="00832251">
              <w:rPr>
                <w:rFonts w:ascii="Malgun Gothic" w:eastAsia="Malgun Gothic" w:hAnsi="Malgun Gothic" w:cs="Arial"/>
                <w:sz w:val="20"/>
                <w:szCs w:val="20"/>
              </w:rPr>
              <w:t xml:space="preserve">Demographic overview of your organisation. Staff discussions/briefs. Assessment tool/template. Resilience Conversation tool. Monitoring impact template. Activities which meet the needs of all young people. </w:t>
            </w:r>
          </w:p>
          <w:p w14:paraId="4A4D891D" w14:textId="77777777" w:rsidR="009A3EE8" w:rsidRDefault="009A3EE8" w:rsidP="00FA64A1">
            <w:pPr>
              <w:rPr>
                <w:rFonts w:ascii="Malgun Gothic" w:eastAsia="Malgun Gothic" w:hAnsi="Malgun Gothic" w:cs="Arial"/>
                <w:sz w:val="20"/>
                <w:szCs w:val="20"/>
              </w:rPr>
            </w:pPr>
          </w:p>
          <w:p w14:paraId="29B2DA52" w14:textId="77777777" w:rsidR="00C0648B" w:rsidRDefault="00C0648B" w:rsidP="00C0648B">
            <w:pPr>
              <w:pStyle w:val="ListParagraph"/>
              <w:numPr>
                <w:ilvl w:val="0"/>
                <w:numId w:val="31"/>
              </w:numPr>
              <w:rPr>
                <w:rFonts w:ascii="Malgun Gothic" w:eastAsia="Malgun Gothic" w:hAnsi="Malgun Gothic" w:cs="Arial"/>
                <w:sz w:val="20"/>
                <w:szCs w:val="20"/>
              </w:rPr>
            </w:pPr>
            <w:r>
              <w:rPr>
                <w:rFonts w:ascii="Malgun Gothic" w:eastAsia="Malgun Gothic" w:hAnsi="Malgun Gothic" w:cs="Arial"/>
                <w:sz w:val="20"/>
                <w:szCs w:val="20"/>
              </w:rPr>
              <w:t>R</w:t>
            </w:r>
            <w:r w:rsidR="008E23C9" w:rsidRPr="00C0648B">
              <w:rPr>
                <w:rFonts w:ascii="Malgun Gothic" w:eastAsia="Malgun Gothic" w:hAnsi="Malgun Gothic" w:cs="Arial"/>
                <w:sz w:val="20"/>
                <w:szCs w:val="20"/>
              </w:rPr>
              <w:t>esilience conversations</w:t>
            </w:r>
          </w:p>
          <w:p w14:paraId="708BEB14" w14:textId="77777777" w:rsidR="00C0648B" w:rsidRDefault="00C0648B" w:rsidP="00C0648B">
            <w:pPr>
              <w:pStyle w:val="ListParagraph"/>
              <w:numPr>
                <w:ilvl w:val="0"/>
                <w:numId w:val="31"/>
              </w:numPr>
              <w:rPr>
                <w:rFonts w:ascii="Malgun Gothic" w:eastAsia="Malgun Gothic" w:hAnsi="Malgun Gothic" w:cs="Arial"/>
                <w:sz w:val="20"/>
                <w:szCs w:val="20"/>
              </w:rPr>
            </w:pPr>
            <w:r>
              <w:rPr>
                <w:rFonts w:ascii="Malgun Gothic" w:eastAsia="Malgun Gothic" w:hAnsi="Malgun Gothic" w:cs="Arial"/>
                <w:sz w:val="20"/>
                <w:szCs w:val="20"/>
              </w:rPr>
              <w:t>S</w:t>
            </w:r>
            <w:r w:rsidR="008E23C9" w:rsidRPr="00C0648B">
              <w:rPr>
                <w:rFonts w:ascii="Malgun Gothic" w:eastAsia="Malgun Gothic" w:hAnsi="Malgun Gothic" w:cs="Arial"/>
                <w:sz w:val="20"/>
                <w:szCs w:val="20"/>
              </w:rPr>
              <w:t>ignposting</w:t>
            </w:r>
            <w:r>
              <w:rPr>
                <w:rFonts w:ascii="Malgun Gothic" w:eastAsia="Malgun Gothic" w:hAnsi="Malgun Gothic" w:cs="Arial"/>
                <w:sz w:val="20"/>
                <w:szCs w:val="20"/>
              </w:rPr>
              <w:t xml:space="preserve"> materials</w:t>
            </w:r>
          </w:p>
          <w:p w14:paraId="7F4396E8" w14:textId="77777777" w:rsidR="00C0648B" w:rsidRDefault="00C0648B" w:rsidP="00C0648B">
            <w:pPr>
              <w:pStyle w:val="ListParagraph"/>
              <w:numPr>
                <w:ilvl w:val="0"/>
                <w:numId w:val="31"/>
              </w:numPr>
              <w:rPr>
                <w:rFonts w:ascii="Malgun Gothic" w:eastAsia="Malgun Gothic" w:hAnsi="Malgun Gothic" w:cs="Arial"/>
                <w:sz w:val="20"/>
                <w:szCs w:val="20"/>
              </w:rPr>
            </w:pPr>
            <w:r>
              <w:rPr>
                <w:rFonts w:ascii="Malgun Gothic" w:eastAsia="Malgun Gothic" w:hAnsi="Malgun Gothic" w:cs="Arial"/>
                <w:sz w:val="20"/>
                <w:szCs w:val="20"/>
              </w:rPr>
              <w:t>Planned</w:t>
            </w:r>
            <w:r w:rsidR="008E23C9" w:rsidRPr="00C0648B">
              <w:rPr>
                <w:rFonts w:ascii="Malgun Gothic" w:eastAsia="Malgun Gothic" w:hAnsi="Malgun Gothic" w:cs="Arial"/>
                <w:sz w:val="20"/>
                <w:szCs w:val="20"/>
              </w:rPr>
              <w:t xml:space="preserve"> mental health workshops</w:t>
            </w:r>
          </w:p>
          <w:p w14:paraId="42615F46" w14:textId="63EE71CB" w:rsidR="008E23C9" w:rsidRPr="00C0648B" w:rsidRDefault="00C0648B" w:rsidP="00C0648B">
            <w:pPr>
              <w:pStyle w:val="ListParagraph"/>
              <w:numPr>
                <w:ilvl w:val="0"/>
                <w:numId w:val="31"/>
              </w:numPr>
              <w:rPr>
                <w:rFonts w:ascii="Malgun Gothic" w:eastAsia="Malgun Gothic" w:hAnsi="Malgun Gothic" w:cs="Arial"/>
                <w:sz w:val="20"/>
                <w:szCs w:val="20"/>
              </w:rPr>
            </w:pPr>
            <w:r>
              <w:rPr>
                <w:rFonts w:ascii="Malgun Gothic" w:eastAsia="Malgun Gothic" w:hAnsi="Malgun Gothic" w:cs="Arial"/>
                <w:sz w:val="20"/>
                <w:szCs w:val="20"/>
              </w:rPr>
              <w:t>S</w:t>
            </w:r>
            <w:r w:rsidR="008E23C9" w:rsidRPr="00C0648B">
              <w:rPr>
                <w:rFonts w:ascii="Malgun Gothic" w:eastAsia="Malgun Gothic" w:hAnsi="Malgun Gothic" w:cs="Arial"/>
                <w:sz w:val="20"/>
                <w:szCs w:val="20"/>
              </w:rPr>
              <w:t>taff discussion</w:t>
            </w:r>
            <w:r>
              <w:rPr>
                <w:rFonts w:ascii="Malgun Gothic" w:eastAsia="Malgun Gothic" w:hAnsi="Malgun Gothic" w:cs="Arial"/>
                <w:sz w:val="20"/>
                <w:szCs w:val="20"/>
              </w:rPr>
              <w:t xml:space="preserve"> and meeting notes</w:t>
            </w:r>
            <w:r w:rsidR="008E23C9" w:rsidRPr="00C0648B">
              <w:rPr>
                <w:rFonts w:ascii="Malgun Gothic" w:eastAsia="Malgun Gothic" w:hAnsi="Malgun Gothic" w:cs="Arial"/>
                <w:sz w:val="20"/>
                <w:szCs w:val="20"/>
              </w:rPr>
              <w:t xml:space="preserve"> </w:t>
            </w:r>
          </w:p>
          <w:p w14:paraId="701345C1" w14:textId="1654B26C" w:rsidR="009A3EE8" w:rsidRPr="00832251" w:rsidRDefault="009A3EE8" w:rsidP="00FA64A1">
            <w:pPr>
              <w:rPr>
                <w:rFonts w:ascii="Malgun Gothic" w:eastAsia="Malgun Gothic" w:hAnsi="Malgun Gothic" w:cs="Arial"/>
                <w:sz w:val="20"/>
                <w:szCs w:val="20"/>
              </w:rPr>
            </w:pPr>
          </w:p>
        </w:tc>
      </w:tr>
      <w:tr w:rsidR="00FA64A1" w:rsidRPr="00832251" w14:paraId="64F092B7" w14:textId="77777777" w:rsidTr="00807DFA">
        <w:tc>
          <w:tcPr>
            <w:tcW w:w="9242" w:type="dxa"/>
            <w:gridSpan w:val="2"/>
          </w:tcPr>
          <w:p w14:paraId="65FAE358" w14:textId="6D05057F" w:rsidR="00FA64A1" w:rsidRPr="0018377B" w:rsidRDefault="00FA64A1" w:rsidP="00FA64A1">
            <w:pPr>
              <w:rPr>
                <w:rFonts w:ascii="Malgun Gothic" w:eastAsia="Malgun Gothic" w:hAnsi="Malgun Gothic" w:cs="Arial"/>
                <w:sz w:val="20"/>
                <w:szCs w:val="20"/>
              </w:rPr>
            </w:pPr>
            <w:r w:rsidRPr="00832251">
              <w:rPr>
                <w:rFonts w:ascii="Malgun Gothic" w:eastAsia="Malgun Gothic" w:hAnsi="Malgun Gothic" w:cs="Arial"/>
                <w:b/>
                <w:bCs/>
                <w:sz w:val="20"/>
                <w:szCs w:val="20"/>
              </w:rPr>
              <w:t>Plan</w:t>
            </w:r>
            <w:r w:rsidRPr="00832251">
              <w:rPr>
                <w:rFonts w:ascii="Malgun Gothic" w:eastAsia="Malgun Gothic" w:hAnsi="Malgun Gothic" w:cs="Arial"/>
                <w:sz w:val="20"/>
                <w:szCs w:val="20"/>
              </w:rPr>
              <w:t xml:space="preserve"> – are there any gaps? How will you fill them?</w:t>
            </w:r>
            <w:r w:rsidR="00465E18">
              <w:rPr>
                <w:rFonts w:ascii="Malgun Gothic" w:eastAsia="Malgun Gothic" w:hAnsi="Malgun Gothic" w:cs="Arial"/>
                <w:sz w:val="20"/>
                <w:szCs w:val="20"/>
              </w:rPr>
              <w:t xml:space="preserve"> </w:t>
            </w:r>
          </w:p>
        </w:tc>
      </w:tr>
      <w:tr w:rsidR="00FA64A1" w:rsidRPr="00832251" w14:paraId="7B8D1001" w14:textId="77777777" w:rsidTr="00807DFA">
        <w:tc>
          <w:tcPr>
            <w:tcW w:w="9242" w:type="dxa"/>
            <w:gridSpan w:val="2"/>
          </w:tcPr>
          <w:p w14:paraId="37E23160" w14:textId="6F6326D3" w:rsidR="00FA64A1" w:rsidRPr="0018377B" w:rsidRDefault="00C0648B" w:rsidP="00C0648B">
            <w:pPr>
              <w:rPr>
                <w:rFonts w:ascii="Malgun Gothic" w:eastAsia="Malgun Gothic" w:hAnsi="Malgun Gothic" w:cs="Arial"/>
                <w:sz w:val="20"/>
                <w:szCs w:val="20"/>
              </w:rPr>
            </w:pPr>
            <w:r w:rsidRPr="00C0648B">
              <w:rPr>
                <w:rFonts w:ascii="Malgun Gothic" w:eastAsia="Malgun Gothic" w:hAnsi="Malgun Gothic" w:cs="Arial"/>
                <w:sz w:val="20"/>
                <w:szCs w:val="20"/>
              </w:rPr>
              <w:t xml:space="preserve">Better ways of evidencing our work through </w:t>
            </w:r>
            <w:r w:rsidR="008E23C9" w:rsidRPr="00C0648B">
              <w:rPr>
                <w:rFonts w:ascii="Malgun Gothic" w:eastAsia="Malgun Gothic" w:hAnsi="Malgun Gothic" w:cs="Arial"/>
                <w:sz w:val="20"/>
                <w:szCs w:val="20"/>
              </w:rPr>
              <w:t>more formal</w:t>
            </w:r>
            <w:r w:rsidRPr="00C0648B">
              <w:rPr>
                <w:rFonts w:ascii="Malgun Gothic" w:eastAsia="Malgun Gothic" w:hAnsi="Malgun Gothic" w:cs="Arial"/>
                <w:sz w:val="20"/>
                <w:szCs w:val="20"/>
              </w:rPr>
              <w:t xml:space="preserve"> feedback from our users in creatives ways. This would be for </w:t>
            </w:r>
            <w:r w:rsidR="008E23C9" w:rsidRPr="00C0648B">
              <w:rPr>
                <w:rFonts w:ascii="Malgun Gothic" w:eastAsia="Malgun Gothic" w:hAnsi="Malgun Gothic" w:cs="Arial"/>
                <w:sz w:val="20"/>
                <w:szCs w:val="20"/>
              </w:rPr>
              <w:t>our own benefit</w:t>
            </w:r>
            <w:r w:rsidRPr="00C0648B">
              <w:rPr>
                <w:rFonts w:ascii="Malgun Gothic" w:eastAsia="Malgun Gothic" w:hAnsi="Malgun Gothic" w:cs="Arial"/>
                <w:sz w:val="20"/>
                <w:szCs w:val="20"/>
              </w:rPr>
              <w:t xml:space="preserve"> / celebration and reflection but also to support</w:t>
            </w:r>
            <w:r w:rsidR="008E23C9" w:rsidRPr="00C0648B">
              <w:rPr>
                <w:rFonts w:ascii="Malgun Gothic" w:eastAsia="Malgun Gothic" w:hAnsi="Malgun Gothic" w:cs="Arial"/>
                <w:sz w:val="20"/>
                <w:szCs w:val="20"/>
              </w:rPr>
              <w:t xml:space="preserve"> f</w:t>
            </w:r>
            <w:r w:rsidRPr="00C0648B">
              <w:rPr>
                <w:rFonts w:ascii="Malgun Gothic" w:eastAsia="Malgun Gothic" w:hAnsi="Malgun Gothic" w:cs="Arial"/>
                <w:sz w:val="20"/>
                <w:szCs w:val="20"/>
              </w:rPr>
              <w:t>uture</w:t>
            </w:r>
            <w:r w:rsidR="008E23C9" w:rsidRPr="00C0648B">
              <w:rPr>
                <w:rFonts w:ascii="Malgun Gothic" w:eastAsia="Malgun Gothic" w:hAnsi="Malgun Gothic" w:cs="Arial"/>
                <w:sz w:val="20"/>
                <w:szCs w:val="20"/>
              </w:rPr>
              <w:t xml:space="preserve"> funding applications</w:t>
            </w:r>
            <w:r w:rsidRPr="00C0648B">
              <w:rPr>
                <w:rFonts w:ascii="Malgun Gothic" w:eastAsia="Malgun Gothic" w:hAnsi="Malgun Gothic" w:cs="Arial"/>
                <w:sz w:val="20"/>
                <w:szCs w:val="20"/>
              </w:rPr>
              <w:t xml:space="preserve">. We could also have </w:t>
            </w:r>
            <w:r w:rsidR="001804BF" w:rsidRPr="00C0648B">
              <w:rPr>
                <w:rFonts w:ascii="Malgun Gothic" w:eastAsia="Malgun Gothic" w:hAnsi="Malgun Gothic" w:cs="Arial"/>
                <w:sz w:val="20"/>
                <w:szCs w:val="20"/>
              </w:rPr>
              <w:t xml:space="preserve">formal </w:t>
            </w:r>
            <w:r w:rsidRPr="00C0648B">
              <w:rPr>
                <w:rFonts w:ascii="Malgun Gothic" w:eastAsia="Malgun Gothic" w:hAnsi="Malgun Gothic" w:cs="Arial"/>
                <w:sz w:val="20"/>
                <w:szCs w:val="20"/>
              </w:rPr>
              <w:t>from our t</w:t>
            </w:r>
            <w:r w:rsidR="001804BF" w:rsidRPr="00C0648B">
              <w:rPr>
                <w:rFonts w:ascii="Malgun Gothic" w:eastAsia="Malgun Gothic" w:hAnsi="Malgun Gothic" w:cs="Arial"/>
                <w:sz w:val="20"/>
                <w:szCs w:val="20"/>
              </w:rPr>
              <w:t>ermly plans, staff supervision, talents and interests</w:t>
            </w:r>
            <w:r w:rsidRPr="00C0648B">
              <w:rPr>
                <w:rFonts w:ascii="Malgun Gothic" w:eastAsia="Malgun Gothic" w:hAnsi="Malgun Gothic" w:cs="Arial"/>
                <w:sz w:val="20"/>
                <w:szCs w:val="20"/>
              </w:rPr>
              <w:t xml:space="preserve"> initiatives</w:t>
            </w:r>
            <w:r w:rsidR="001804BF" w:rsidRPr="00C0648B">
              <w:rPr>
                <w:rFonts w:ascii="Malgun Gothic" w:eastAsia="Malgun Gothic" w:hAnsi="Malgun Gothic" w:cs="Arial"/>
                <w:sz w:val="20"/>
                <w:szCs w:val="20"/>
              </w:rPr>
              <w:t xml:space="preserve"> but now</w:t>
            </w:r>
            <w:r w:rsidRPr="00C0648B">
              <w:rPr>
                <w:rFonts w:ascii="Malgun Gothic" w:eastAsia="Malgun Gothic" w:hAnsi="Malgun Gothic" w:cs="Arial"/>
                <w:sz w:val="20"/>
                <w:szCs w:val="20"/>
              </w:rPr>
              <w:t xml:space="preserve"> also</w:t>
            </w:r>
            <w:r w:rsidR="001804BF" w:rsidRPr="00C0648B">
              <w:rPr>
                <w:rFonts w:ascii="Malgun Gothic" w:eastAsia="Malgun Gothic" w:hAnsi="Malgun Gothic" w:cs="Arial"/>
                <w:sz w:val="20"/>
                <w:szCs w:val="20"/>
              </w:rPr>
              <w:t xml:space="preserve"> looking at resilience conversations with young </w:t>
            </w:r>
            <w:proofErr w:type="gramStart"/>
            <w:r w:rsidR="001804BF" w:rsidRPr="00C0648B">
              <w:rPr>
                <w:rFonts w:ascii="Malgun Gothic" w:eastAsia="Malgun Gothic" w:hAnsi="Malgun Gothic" w:cs="Arial"/>
                <w:sz w:val="20"/>
                <w:szCs w:val="20"/>
              </w:rPr>
              <w:t>people,  survey</w:t>
            </w:r>
            <w:proofErr w:type="gramEnd"/>
            <w:r w:rsidR="001804BF" w:rsidRPr="00C0648B">
              <w:rPr>
                <w:rFonts w:ascii="Malgun Gothic" w:eastAsia="Malgun Gothic" w:hAnsi="Malgun Gothic" w:cs="Arial"/>
                <w:sz w:val="20"/>
                <w:szCs w:val="20"/>
              </w:rPr>
              <w:t xml:space="preserve"> evaluations </w:t>
            </w:r>
            <w:r>
              <w:rPr>
                <w:rFonts w:ascii="Malgun Gothic" w:eastAsia="Malgun Gothic" w:hAnsi="Malgun Gothic" w:cs="Arial"/>
                <w:sz w:val="20"/>
                <w:szCs w:val="20"/>
              </w:rPr>
              <w:t>and</w:t>
            </w:r>
            <w:r w:rsidR="001804BF" w:rsidRPr="00C0648B">
              <w:rPr>
                <w:rFonts w:ascii="Malgun Gothic" w:eastAsia="Malgun Gothic" w:hAnsi="Malgun Gothic" w:cs="Arial"/>
                <w:sz w:val="20"/>
                <w:szCs w:val="20"/>
              </w:rPr>
              <w:t xml:space="preserve"> being creative about recording young people’s experience</w:t>
            </w:r>
            <w:r>
              <w:rPr>
                <w:rFonts w:ascii="Malgun Gothic" w:eastAsia="Malgun Gothic" w:hAnsi="Malgun Gothic" w:cs="Arial"/>
                <w:sz w:val="20"/>
                <w:szCs w:val="20"/>
              </w:rPr>
              <w:t xml:space="preserve"> with us and the impact we have.</w:t>
            </w:r>
          </w:p>
        </w:tc>
      </w:tr>
    </w:tbl>
    <w:p w14:paraId="4E8C634C" w14:textId="77777777" w:rsidR="003F5C45" w:rsidRPr="00832251" w:rsidRDefault="003F5C45" w:rsidP="003F5C45">
      <w:pPr>
        <w:rPr>
          <w:rFonts w:ascii="Malgun Gothic" w:eastAsia="Malgun Gothic" w:hAnsi="Malgun Gothic"/>
        </w:rPr>
      </w:pPr>
    </w:p>
    <w:p w14:paraId="23449732" w14:textId="32DD92FD" w:rsidR="002745AA" w:rsidRPr="00621207" w:rsidRDefault="002745AA" w:rsidP="007730E6">
      <w:pPr>
        <w:pStyle w:val="Heading1"/>
        <w:spacing w:line="240" w:lineRule="auto"/>
        <w:ind w:left="720"/>
        <w:jc w:val="center"/>
        <w:rPr>
          <w:rFonts w:ascii="Malgun Gothic" w:eastAsia="Malgun Gothic" w:hAnsi="Malgun Gothic" w:cs="Arial"/>
          <w:b/>
          <w:bCs/>
          <w:color w:val="auto"/>
          <w:sz w:val="24"/>
          <w:szCs w:val="24"/>
        </w:rPr>
      </w:pPr>
      <w:bookmarkStart w:id="8" w:name="_Toc75248965"/>
      <w:r w:rsidRPr="00621207">
        <w:rPr>
          <w:rFonts w:ascii="Malgun Gothic" w:eastAsia="Malgun Gothic" w:hAnsi="Malgun Gothic" w:cs="Arial"/>
          <w:b/>
          <w:bCs/>
          <w:color w:val="auto"/>
          <w:sz w:val="24"/>
          <w:szCs w:val="24"/>
        </w:rPr>
        <w:t>Working with Parents and Carers</w:t>
      </w:r>
      <w:bookmarkEnd w:id="8"/>
    </w:p>
    <w:p w14:paraId="7F1A589F" w14:textId="574EC3CA" w:rsidR="002745AA" w:rsidRPr="00621207" w:rsidRDefault="003C3909" w:rsidP="00692783">
      <w:pPr>
        <w:spacing w:line="240" w:lineRule="auto"/>
        <w:jc w:val="center"/>
        <w:rPr>
          <w:rFonts w:ascii="Malgun Gothic" w:eastAsia="Malgun Gothic" w:hAnsi="Malgun Gothic" w:cs="Arial"/>
        </w:rPr>
      </w:pPr>
      <w:r w:rsidRPr="00621207">
        <w:rPr>
          <w:rFonts w:ascii="Malgun Gothic" w:eastAsia="Malgun Gothic" w:hAnsi="Malgun Gothic" w:cs="Arial"/>
        </w:rPr>
        <w:t>Can you say…</w:t>
      </w:r>
      <w:r w:rsidR="002745AA" w:rsidRPr="00621207">
        <w:rPr>
          <w:rFonts w:ascii="Malgun Gothic" w:eastAsia="Malgun Gothic" w:hAnsi="Malgun Gothic" w:cs="Arial"/>
        </w:rPr>
        <w:t xml:space="preserve"> </w:t>
      </w:r>
      <w:r w:rsidRPr="00621207">
        <w:rPr>
          <w:rFonts w:ascii="Malgun Gothic" w:eastAsia="Malgun Gothic" w:hAnsi="Malgun Gothic" w:cs="Arial"/>
        </w:rPr>
        <w:t>“</w:t>
      </w:r>
      <w:r w:rsidR="002745AA" w:rsidRPr="00621207">
        <w:rPr>
          <w:rFonts w:ascii="Malgun Gothic" w:eastAsia="Malgun Gothic" w:hAnsi="Malgun Gothic" w:cs="Arial"/>
        </w:rPr>
        <w:t>our organisation works with, and involves, parents and carers</w:t>
      </w:r>
      <w:r w:rsidRPr="00621207">
        <w:rPr>
          <w:rFonts w:ascii="Malgun Gothic" w:eastAsia="Malgun Gothic" w:hAnsi="Malgun Gothic" w:cs="Arial"/>
        </w:rPr>
        <w:t>”?</w:t>
      </w:r>
    </w:p>
    <w:tbl>
      <w:tblPr>
        <w:tblStyle w:val="TableGrid"/>
        <w:tblW w:w="0" w:type="auto"/>
        <w:tblLook w:val="04A0" w:firstRow="1" w:lastRow="0" w:firstColumn="1" w:lastColumn="0" w:noHBand="0" w:noVBand="1"/>
      </w:tblPr>
      <w:tblGrid>
        <w:gridCol w:w="5175"/>
        <w:gridCol w:w="3841"/>
      </w:tblGrid>
      <w:tr w:rsidR="00692783" w:rsidRPr="00832251" w14:paraId="33E50EBD" w14:textId="77777777" w:rsidTr="00807DFA">
        <w:tc>
          <w:tcPr>
            <w:tcW w:w="5353" w:type="dxa"/>
          </w:tcPr>
          <w:p w14:paraId="1D5A742D" w14:textId="77777777" w:rsidR="00692783" w:rsidRPr="00832251" w:rsidRDefault="00692783" w:rsidP="00807DFA">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this works in practice by… </w:t>
            </w:r>
          </w:p>
        </w:tc>
        <w:tc>
          <w:tcPr>
            <w:tcW w:w="3889" w:type="dxa"/>
          </w:tcPr>
          <w:p w14:paraId="32279753" w14:textId="77777777" w:rsidR="00692783" w:rsidRPr="00832251" w:rsidRDefault="00692783" w:rsidP="00807DFA">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what is the evidence? </w:t>
            </w:r>
          </w:p>
        </w:tc>
      </w:tr>
      <w:tr w:rsidR="00692783" w:rsidRPr="00832251" w14:paraId="1D265220" w14:textId="77777777" w:rsidTr="00807DFA">
        <w:tc>
          <w:tcPr>
            <w:tcW w:w="5353" w:type="dxa"/>
          </w:tcPr>
          <w:p w14:paraId="726F3F3A" w14:textId="40B7F70A" w:rsidR="00692783" w:rsidRDefault="00692783" w:rsidP="00692783">
            <w:pPr>
              <w:rPr>
                <w:rFonts w:ascii="Malgun Gothic" w:eastAsia="Malgun Gothic" w:hAnsi="Malgun Gothic" w:cs="Arial"/>
                <w:sz w:val="20"/>
                <w:szCs w:val="20"/>
              </w:rPr>
            </w:pPr>
            <w:r w:rsidRPr="00832251">
              <w:rPr>
                <w:rFonts w:ascii="Malgun Gothic" w:eastAsia="Malgun Gothic" w:hAnsi="Malgun Gothic" w:cs="Arial"/>
                <w:sz w:val="20"/>
                <w:szCs w:val="20"/>
              </w:rPr>
              <w:t xml:space="preserve">How do you involve parents/carers? What activities/sessions/opportunities do you provide for parents/carers? How do you make parents/carers aware of resilience, wellbeing and mental health sessions/resources? </w:t>
            </w:r>
          </w:p>
          <w:p w14:paraId="6C8D1B83" w14:textId="7C656B78" w:rsidR="007E13EB" w:rsidRDefault="007E13EB" w:rsidP="00692783">
            <w:pPr>
              <w:rPr>
                <w:rFonts w:ascii="Malgun Gothic" w:eastAsia="Malgun Gothic" w:hAnsi="Malgun Gothic" w:cs="Arial"/>
                <w:sz w:val="20"/>
                <w:szCs w:val="20"/>
              </w:rPr>
            </w:pPr>
          </w:p>
          <w:p w14:paraId="59D8D699" w14:textId="1F891268" w:rsidR="007E13EB" w:rsidRPr="00C0648B" w:rsidRDefault="007E13EB" w:rsidP="00196AEE">
            <w:pPr>
              <w:pStyle w:val="ListParagraph"/>
              <w:numPr>
                <w:ilvl w:val="0"/>
                <w:numId w:val="23"/>
              </w:numPr>
              <w:rPr>
                <w:rFonts w:ascii="Malgun Gothic" w:eastAsia="Malgun Gothic" w:hAnsi="Malgun Gothic" w:cs="Arial"/>
                <w:sz w:val="20"/>
                <w:szCs w:val="20"/>
              </w:rPr>
            </w:pPr>
            <w:r w:rsidRPr="00C0648B">
              <w:rPr>
                <w:rFonts w:ascii="Malgun Gothic" w:eastAsia="Malgun Gothic" w:hAnsi="Malgun Gothic" w:cs="Arial"/>
                <w:sz w:val="20"/>
                <w:szCs w:val="20"/>
              </w:rPr>
              <w:t>Parenting courses offered</w:t>
            </w:r>
          </w:p>
          <w:p w14:paraId="6893D773" w14:textId="02075EB7" w:rsidR="007E13EB" w:rsidRPr="00C0648B" w:rsidRDefault="007E13EB" w:rsidP="00196AEE">
            <w:pPr>
              <w:pStyle w:val="ListParagraph"/>
              <w:numPr>
                <w:ilvl w:val="0"/>
                <w:numId w:val="23"/>
              </w:numPr>
              <w:rPr>
                <w:rFonts w:ascii="Malgun Gothic" w:eastAsia="Malgun Gothic" w:hAnsi="Malgun Gothic" w:cs="Arial"/>
                <w:sz w:val="20"/>
                <w:szCs w:val="20"/>
              </w:rPr>
            </w:pPr>
            <w:r w:rsidRPr="00C0648B">
              <w:rPr>
                <w:rFonts w:ascii="Malgun Gothic" w:eastAsia="Malgun Gothic" w:hAnsi="Malgun Gothic" w:cs="Arial"/>
                <w:sz w:val="20"/>
                <w:szCs w:val="20"/>
              </w:rPr>
              <w:t xml:space="preserve">Family </w:t>
            </w:r>
            <w:r w:rsidR="00196AEE" w:rsidRPr="00C0648B">
              <w:rPr>
                <w:rFonts w:ascii="Malgun Gothic" w:eastAsia="Malgun Gothic" w:hAnsi="Malgun Gothic" w:cs="Arial"/>
                <w:sz w:val="20"/>
                <w:szCs w:val="20"/>
              </w:rPr>
              <w:t>friendly</w:t>
            </w:r>
            <w:r w:rsidRPr="00C0648B">
              <w:rPr>
                <w:rFonts w:ascii="Malgun Gothic" w:eastAsia="Malgun Gothic" w:hAnsi="Malgun Gothic" w:cs="Arial"/>
                <w:sz w:val="20"/>
                <w:szCs w:val="20"/>
              </w:rPr>
              <w:t xml:space="preserve"> café is a safe environment to talk and meet new people</w:t>
            </w:r>
          </w:p>
          <w:p w14:paraId="19B0DD69" w14:textId="77777777" w:rsidR="00C0648B" w:rsidRPr="00C0648B" w:rsidRDefault="007E13EB" w:rsidP="001804BF">
            <w:pPr>
              <w:pStyle w:val="ListParagraph"/>
              <w:numPr>
                <w:ilvl w:val="0"/>
                <w:numId w:val="23"/>
              </w:numPr>
              <w:rPr>
                <w:rFonts w:ascii="Malgun Gothic" w:eastAsia="Malgun Gothic" w:hAnsi="Malgun Gothic" w:cs="Arial"/>
                <w:sz w:val="20"/>
                <w:szCs w:val="20"/>
              </w:rPr>
            </w:pPr>
            <w:r w:rsidRPr="00C0648B">
              <w:rPr>
                <w:rFonts w:ascii="Malgun Gothic" w:eastAsia="Malgun Gothic" w:hAnsi="Malgun Gothic" w:cs="Arial"/>
                <w:sz w:val="20"/>
                <w:szCs w:val="20"/>
              </w:rPr>
              <w:lastRenderedPageBreak/>
              <w:t xml:space="preserve">The </w:t>
            </w:r>
            <w:r w:rsidR="00196AEE" w:rsidRPr="00C0648B">
              <w:rPr>
                <w:rFonts w:ascii="Malgun Gothic" w:eastAsia="Malgun Gothic" w:hAnsi="Malgun Gothic" w:cs="Arial"/>
                <w:sz w:val="20"/>
                <w:szCs w:val="20"/>
              </w:rPr>
              <w:t>noticeboards</w:t>
            </w:r>
            <w:r w:rsidRPr="00C0648B">
              <w:rPr>
                <w:rFonts w:ascii="Malgun Gothic" w:eastAsia="Malgun Gothic" w:hAnsi="Malgun Gothic" w:cs="Arial"/>
                <w:sz w:val="20"/>
                <w:szCs w:val="20"/>
              </w:rPr>
              <w:t>, magazine and social media help promote wh</w:t>
            </w:r>
            <w:r w:rsidR="00196AEE" w:rsidRPr="00C0648B">
              <w:rPr>
                <w:rFonts w:ascii="Malgun Gothic" w:eastAsia="Malgun Gothic" w:hAnsi="Malgun Gothic" w:cs="Arial"/>
                <w:sz w:val="20"/>
                <w:szCs w:val="20"/>
              </w:rPr>
              <w:t>a</w:t>
            </w:r>
            <w:r w:rsidRPr="00C0648B">
              <w:rPr>
                <w:rFonts w:ascii="Malgun Gothic" w:eastAsia="Malgun Gothic" w:hAnsi="Malgun Gothic" w:cs="Arial"/>
                <w:sz w:val="20"/>
                <w:szCs w:val="20"/>
              </w:rPr>
              <w:t>t we do</w:t>
            </w:r>
          </w:p>
          <w:p w14:paraId="0487F271" w14:textId="58567D39" w:rsidR="001804BF" w:rsidRPr="00C0648B" w:rsidRDefault="00C0648B" w:rsidP="001804BF">
            <w:pPr>
              <w:pStyle w:val="ListParagraph"/>
              <w:numPr>
                <w:ilvl w:val="0"/>
                <w:numId w:val="23"/>
              </w:numPr>
              <w:rPr>
                <w:rFonts w:ascii="Malgun Gothic" w:eastAsia="Malgun Gothic" w:hAnsi="Malgun Gothic" w:cs="Arial"/>
                <w:sz w:val="20"/>
                <w:szCs w:val="20"/>
              </w:rPr>
            </w:pPr>
            <w:r w:rsidRPr="00C0648B">
              <w:rPr>
                <w:rFonts w:ascii="Malgun Gothic" w:eastAsia="Malgun Gothic" w:hAnsi="Malgun Gothic" w:cs="Arial"/>
                <w:sz w:val="20"/>
                <w:szCs w:val="20"/>
              </w:rPr>
              <w:t>O</w:t>
            </w:r>
            <w:r w:rsidR="001804BF" w:rsidRPr="00C0648B">
              <w:rPr>
                <w:rFonts w:ascii="Malgun Gothic" w:eastAsia="Malgun Gothic" w:hAnsi="Malgun Gothic" w:cs="Arial"/>
                <w:sz w:val="20"/>
                <w:szCs w:val="20"/>
              </w:rPr>
              <w:t>pen Days in the holidays</w:t>
            </w:r>
            <w:r w:rsidR="00730762" w:rsidRPr="00C0648B">
              <w:rPr>
                <w:rFonts w:ascii="Malgun Gothic" w:eastAsia="Malgun Gothic" w:hAnsi="Malgun Gothic" w:cs="Arial"/>
                <w:sz w:val="20"/>
                <w:szCs w:val="20"/>
              </w:rPr>
              <w:t xml:space="preserve"> for the community – lots of parents and carers coming along </w:t>
            </w:r>
            <w:r w:rsidRPr="00C0648B">
              <w:rPr>
                <w:rFonts w:ascii="Malgun Gothic" w:eastAsia="Malgun Gothic" w:hAnsi="Malgun Gothic" w:cs="Arial"/>
                <w:sz w:val="20"/>
                <w:szCs w:val="20"/>
              </w:rPr>
              <w:t>and engaging in positive activities.</w:t>
            </w:r>
          </w:p>
          <w:p w14:paraId="090ED890" w14:textId="1F5CCBAF" w:rsidR="00C0648B" w:rsidRPr="00C0648B" w:rsidRDefault="00C0648B" w:rsidP="001804BF">
            <w:pPr>
              <w:pStyle w:val="ListParagraph"/>
              <w:numPr>
                <w:ilvl w:val="0"/>
                <w:numId w:val="23"/>
              </w:numPr>
              <w:rPr>
                <w:rFonts w:ascii="Malgun Gothic" w:eastAsia="Malgun Gothic" w:hAnsi="Malgun Gothic" w:cs="Arial"/>
                <w:sz w:val="20"/>
                <w:szCs w:val="20"/>
              </w:rPr>
            </w:pPr>
            <w:r w:rsidRPr="00C0648B">
              <w:rPr>
                <w:rFonts w:ascii="Malgun Gothic" w:eastAsia="Malgun Gothic" w:hAnsi="Malgun Gothic" w:cs="Arial"/>
                <w:sz w:val="20"/>
                <w:szCs w:val="20"/>
              </w:rPr>
              <w:t>Toddlers group, Knitters &amp; Natters group, specialist groups for neuro diverse – there’s so much we provide to meet the needs of the local community</w:t>
            </w:r>
          </w:p>
          <w:p w14:paraId="33593864" w14:textId="2B04DD1A" w:rsidR="00C0648B" w:rsidRPr="00C0648B" w:rsidRDefault="00C0648B" w:rsidP="00807DFA">
            <w:pPr>
              <w:pStyle w:val="ListParagraph"/>
              <w:numPr>
                <w:ilvl w:val="0"/>
                <w:numId w:val="23"/>
              </w:numPr>
              <w:rPr>
                <w:rFonts w:ascii="Malgun Gothic" w:eastAsia="Malgun Gothic" w:hAnsi="Malgun Gothic" w:cs="Arial"/>
                <w:sz w:val="20"/>
                <w:szCs w:val="20"/>
              </w:rPr>
            </w:pPr>
            <w:r w:rsidRPr="00C0648B">
              <w:rPr>
                <w:rFonts w:ascii="Malgun Gothic" w:eastAsia="Malgun Gothic" w:hAnsi="Malgun Gothic" w:cs="Arial"/>
                <w:sz w:val="20"/>
                <w:szCs w:val="20"/>
              </w:rPr>
              <w:t xml:space="preserve">There are </w:t>
            </w:r>
            <w:r w:rsidR="00730762" w:rsidRPr="00C0648B">
              <w:rPr>
                <w:rFonts w:ascii="Malgun Gothic" w:eastAsia="Malgun Gothic" w:hAnsi="Malgun Gothic" w:cs="Arial"/>
                <w:sz w:val="20"/>
                <w:szCs w:val="20"/>
              </w:rPr>
              <w:t>Facebook pages for each group, and</w:t>
            </w:r>
            <w:r w:rsidRPr="00C0648B">
              <w:rPr>
                <w:rFonts w:ascii="Malgun Gothic" w:eastAsia="Malgun Gothic" w:hAnsi="Malgun Gothic" w:cs="Arial"/>
                <w:sz w:val="20"/>
                <w:szCs w:val="20"/>
              </w:rPr>
              <w:t xml:space="preserve"> our</w:t>
            </w:r>
            <w:r w:rsidR="00730762" w:rsidRPr="00C0648B">
              <w:rPr>
                <w:rFonts w:ascii="Malgun Gothic" w:eastAsia="Malgun Gothic" w:hAnsi="Malgun Gothic" w:cs="Arial"/>
                <w:sz w:val="20"/>
                <w:szCs w:val="20"/>
              </w:rPr>
              <w:t xml:space="preserve"> website. </w:t>
            </w:r>
          </w:p>
          <w:p w14:paraId="0D1F7BE2" w14:textId="77777777" w:rsidR="00C0648B" w:rsidRPr="00C0648B" w:rsidRDefault="00730762" w:rsidP="00807DFA">
            <w:pPr>
              <w:pStyle w:val="ListParagraph"/>
              <w:numPr>
                <w:ilvl w:val="0"/>
                <w:numId w:val="23"/>
              </w:numPr>
              <w:rPr>
                <w:rFonts w:ascii="Malgun Gothic" w:eastAsia="Malgun Gothic" w:hAnsi="Malgun Gothic" w:cs="Arial"/>
                <w:sz w:val="20"/>
                <w:szCs w:val="20"/>
              </w:rPr>
            </w:pPr>
            <w:r w:rsidRPr="00C0648B">
              <w:rPr>
                <w:rFonts w:ascii="Malgun Gothic" w:eastAsia="Malgun Gothic" w:hAnsi="Malgun Gothic" w:cs="Arial"/>
                <w:sz w:val="20"/>
                <w:szCs w:val="20"/>
              </w:rPr>
              <w:t xml:space="preserve">Often asked by parents and carers for advice about issues with young people re: behaviour </w:t>
            </w:r>
            <w:r w:rsidR="00F75E09" w:rsidRPr="00C0648B">
              <w:rPr>
                <w:rFonts w:ascii="Malgun Gothic" w:eastAsia="Malgun Gothic" w:hAnsi="Malgun Gothic" w:cs="Arial"/>
                <w:sz w:val="20"/>
                <w:szCs w:val="20"/>
              </w:rPr>
              <w:t xml:space="preserve">and issues. </w:t>
            </w:r>
          </w:p>
          <w:p w14:paraId="4A147B73" w14:textId="77777777" w:rsidR="00C0648B" w:rsidRPr="00C0648B" w:rsidRDefault="00F75E09" w:rsidP="00807DFA">
            <w:pPr>
              <w:pStyle w:val="ListParagraph"/>
              <w:numPr>
                <w:ilvl w:val="0"/>
                <w:numId w:val="23"/>
              </w:numPr>
              <w:rPr>
                <w:rFonts w:ascii="Malgun Gothic" w:eastAsia="Malgun Gothic" w:hAnsi="Malgun Gothic" w:cs="Arial"/>
                <w:sz w:val="20"/>
                <w:szCs w:val="20"/>
              </w:rPr>
            </w:pPr>
            <w:r w:rsidRPr="00C0648B">
              <w:rPr>
                <w:rFonts w:ascii="Malgun Gothic" w:eastAsia="Malgun Gothic" w:hAnsi="Malgun Gothic" w:cs="Arial"/>
                <w:sz w:val="20"/>
                <w:szCs w:val="20"/>
              </w:rPr>
              <w:t xml:space="preserve">We have a table display of useful information for people to take away. </w:t>
            </w:r>
          </w:p>
          <w:p w14:paraId="37C3C882" w14:textId="53082882" w:rsidR="00692783" w:rsidRPr="00832251" w:rsidRDefault="00C0648B" w:rsidP="00C0648B">
            <w:pPr>
              <w:pStyle w:val="ListParagraph"/>
              <w:numPr>
                <w:ilvl w:val="0"/>
                <w:numId w:val="23"/>
              </w:numPr>
              <w:rPr>
                <w:rFonts w:ascii="Malgun Gothic" w:eastAsia="Malgun Gothic" w:hAnsi="Malgun Gothic" w:cs="Arial"/>
                <w:sz w:val="20"/>
                <w:szCs w:val="20"/>
              </w:rPr>
            </w:pPr>
            <w:r w:rsidRPr="00C0648B">
              <w:rPr>
                <w:rFonts w:ascii="Malgun Gothic" w:eastAsia="Malgun Gothic" w:hAnsi="Malgun Gothic" w:cs="Arial"/>
                <w:sz w:val="20"/>
                <w:szCs w:val="20"/>
              </w:rPr>
              <w:t xml:space="preserve">Our </w:t>
            </w:r>
            <w:r w:rsidR="00F75E09" w:rsidRPr="00C0648B">
              <w:rPr>
                <w:rFonts w:ascii="Malgun Gothic" w:eastAsia="Malgun Gothic" w:hAnsi="Malgun Gothic" w:cs="Arial"/>
                <w:sz w:val="20"/>
                <w:szCs w:val="20"/>
              </w:rPr>
              <w:t xml:space="preserve">Baby group </w:t>
            </w:r>
            <w:r w:rsidRPr="00C0648B">
              <w:rPr>
                <w:rFonts w:ascii="Malgun Gothic" w:eastAsia="Malgun Gothic" w:hAnsi="Malgun Gothic" w:cs="Arial"/>
                <w:sz w:val="20"/>
                <w:szCs w:val="20"/>
              </w:rPr>
              <w:t xml:space="preserve">that started a few years ago have </w:t>
            </w:r>
            <w:r w:rsidR="00F75E09" w:rsidRPr="00C0648B">
              <w:rPr>
                <w:rFonts w:ascii="Malgun Gothic" w:eastAsia="Malgun Gothic" w:hAnsi="Malgun Gothic" w:cs="Arial"/>
                <w:sz w:val="20"/>
                <w:szCs w:val="20"/>
              </w:rPr>
              <w:t>developed</w:t>
            </w:r>
            <w:r w:rsidRPr="00C0648B">
              <w:rPr>
                <w:rFonts w:ascii="Malgun Gothic" w:eastAsia="Malgun Gothic" w:hAnsi="Malgun Gothic" w:cs="Arial"/>
                <w:sz w:val="20"/>
                <w:szCs w:val="20"/>
              </w:rPr>
              <w:t xml:space="preserve"> and advanced with participants making f</w:t>
            </w:r>
            <w:r w:rsidR="00F75E09" w:rsidRPr="00C0648B">
              <w:rPr>
                <w:rFonts w:ascii="Malgun Gothic" w:eastAsia="Malgun Gothic" w:hAnsi="Malgun Gothic" w:cs="Arial"/>
                <w:sz w:val="20"/>
                <w:szCs w:val="20"/>
              </w:rPr>
              <w:t>riends for life, shar</w:t>
            </w:r>
            <w:r w:rsidRPr="00C0648B">
              <w:rPr>
                <w:rFonts w:ascii="Malgun Gothic" w:eastAsia="Malgun Gothic" w:hAnsi="Malgun Gothic" w:cs="Arial"/>
                <w:sz w:val="20"/>
                <w:szCs w:val="20"/>
              </w:rPr>
              <w:t>ing</w:t>
            </w:r>
            <w:r w:rsidR="00F75E09" w:rsidRPr="00C0648B">
              <w:rPr>
                <w:rFonts w:ascii="Malgun Gothic" w:eastAsia="Malgun Gothic" w:hAnsi="Malgun Gothic" w:cs="Arial"/>
                <w:sz w:val="20"/>
                <w:szCs w:val="20"/>
              </w:rPr>
              <w:t xml:space="preserve"> advice and sup</w:t>
            </w:r>
            <w:r w:rsidRPr="00C0648B">
              <w:rPr>
                <w:rFonts w:ascii="Malgun Gothic" w:eastAsia="Malgun Gothic" w:hAnsi="Malgun Gothic" w:cs="Arial"/>
                <w:sz w:val="20"/>
                <w:szCs w:val="20"/>
              </w:rPr>
              <w:t>p</w:t>
            </w:r>
            <w:r w:rsidR="00F75E09" w:rsidRPr="00C0648B">
              <w:rPr>
                <w:rFonts w:ascii="Malgun Gothic" w:eastAsia="Malgun Gothic" w:hAnsi="Malgun Gothic" w:cs="Arial"/>
                <w:sz w:val="20"/>
                <w:szCs w:val="20"/>
              </w:rPr>
              <w:t xml:space="preserve">ort each other </w:t>
            </w:r>
            <w:r w:rsidRPr="00C0648B">
              <w:rPr>
                <w:rFonts w:ascii="Malgun Gothic" w:eastAsia="Malgun Gothic" w:hAnsi="Malgun Gothic" w:cs="Arial"/>
                <w:sz w:val="20"/>
                <w:szCs w:val="20"/>
              </w:rPr>
              <w:t>beyond the group.</w:t>
            </w:r>
          </w:p>
        </w:tc>
        <w:tc>
          <w:tcPr>
            <w:tcW w:w="3889" w:type="dxa"/>
          </w:tcPr>
          <w:p w14:paraId="13CC483D" w14:textId="77777777" w:rsidR="00692783" w:rsidRPr="00832251" w:rsidRDefault="00692783" w:rsidP="00692783">
            <w:pPr>
              <w:rPr>
                <w:rFonts w:ascii="Malgun Gothic" w:eastAsia="Malgun Gothic" w:hAnsi="Malgun Gothic" w:cs="Arial"/>
                <w:i/>
                <w:iCs/>
                <w:sz w:val="20"/>
                <w:szCs w:val="20"/>
              </w:rPr>
            </w:pPr>
            <w:r w:rsidRPr="00832251">
              <w:rPr>
                <w:rFonts w:ascii="Malgun Gothic" w:eastAsia="Malgun Gothic" w:hAnsi="Malgun Gothic" w:cs="Arial"/>
                <w:sz w:val="20"/>
                <w:szCs w:val="20"/>
              </w:rPr>
              <w:lastRenderedPageBreak/>
              <w:t xml:space="preserve"> </w:t>
            </w:r>
            <w:r w:rsidRPr="00832251">
              <w:rPr>
                <w:rFonts w:ascii="Malgun Gothic" w:eastAsia="Malgun Gothic" w:hAnsi="Malgun Gothic" w:cs="Arial"/>
                <w:i/>
                <w:iCs/>
                <w:sz w:val="20"/>
                <w:szCs w:val="20"/>
              </w:rPr>
              <w:t xml:space="preserve">Examples could include… </w:t>
            </w:r>
          </w:p>
          <w:p w14:paraId="4352216C" w14:textId="77777777" w:rsidR="00692783" w:rsidRDefault="00692783" w:rsidP="00692783">
            <w:pPr>
              <w:rPr>
                <w:rFonts w:ascii="Malgun Gothic" w:eastAsia="Malgun Gothic" w:hAnsi="Malgun Gothic" w:cs="Arial"/>
                <w:sz w:val="20"/>
                <w:szCs w:val="20"/>
              </w:rPr>
            </w:pPr>
            <w:r w:rsidRPr="00832251">
              <w:rPr>
                <w:rFonts w:ascii="Malgun Gothic" w:eastAsia="Malgun Gothic" w:hAnsi="Malgun Gothic" w:cs="Arial"/>
                <w:sz w:val="20"/>
                <w:szCs w:val="20"/>
              </w:rPr>
              <w:t>Events/activities. Surveys. Feedback. Photos. Communications (newsletter, website, social media). Parent/carer forum. Signposting to resources.</w:t>
            </w:r>
          </w:p>
          <w:p w14:paraId="610455FC" w14:textId="77777777" w:rsidR="009A3EE8" w:rsidRDefault="009A3EE8" w:rsidP="00692783">
            <w:pPr>
              <w:rPr>
                <w:rFonts w:ascii="Malgun Gothic" w:eastAsia="Malgun Gothic" w:hAnsi="Malgun Gothic" w:cs="Arial"/>
                <w:sz w:val="20"/>
                <w:szCs w:val="20"/>
              </w:rPr>
            </w:pPr>
          </w:p>
          <w:p w14:paraId="376CECA1" w14:textId="77777777" w:rsidR="00C0648B" w:rsidRDefault="008E23C9" w:rsidP="00C0648B">
            <w:pPr>
              <w:pStyle w:val="ListParagraph"/>
              <w:numPr>
                <w:ilvl w:val="0"/>
                <w:numId w:val="32"/>
              </w:numPr>
              <w:rPr>
                <w:rFonts w:ascii="Malgun Gothic" w:eastAsia="Malgun Gothic" w:hAnsi="Malgun Gothic" w:cs="Arial"/>
                <w:sz w:val="20"/>
                <w:szCs w:val="20"/>
              </w:rPr>
            </w:pPr>
            <w:r w:rsidRPr="00C0648B">
              <w:rPr>
                <w:rFonts w:ascii="Malgun Gothic" w:eastAsia="Malgun Gothic" w:hAnsi="Malgun Gothic" w:cs="Arial"/>
                <w:sz w:val="20"/>
                <w:szCs w:val="20"/>
              </w:rPr>
              <w:t xml:space="preserve">Toddler group parents; Facebook group for Pavilion; </w:t>
            </w:r>
            <w:r w:rsidRPr="00C0648B">
              <w:rPr>
                <w:rFonts w:ascii="Malgun Gothic" w:eastAsia="Malgun Gothic" w:hAnsi="Malgun Gothic" w:cs="Arial"/>
                <w:sz w:val="20"/>
                <w:szCs w:val="20"/>
              </w:rPr>
              <w:lastRenderedPageBreak/>
              <w:t>communication via email/messenger/website.</w:t>
            </w:r>
          </w:p>
          <w:p w14:paraId="3E76ED3E" w14:textId="737831AC" w:rsidR="00C0648B" w:rsidRDefault="008E23C9" w:rsidP="00C0648B">
            <w:pPr>
              <w:pStyle w:val="ListParagraph"/>
              <w:numPr>
                <w:ilvl w:val="0"/>
                <w:numId w:val="32"/>
              </w:numPr>
              <w:rPr>
                <w:rFonts w:ascii="Malgun Gothic" w:eastAsia="Malgun Gothic" w:hAnsi="Malgun Gothic" w:cs="Arial"/>
                <w:sz w:val="20"/>
                <w:szCs w:val="20"/>
              </w:rPr>
            </w:pPr>
            <w:r w:rsidRPr="00C0648B">
              <w:rPr>
                <w:rFonts w:ascii="Malgun Gothic" w:eastAsia="Malgun Gothic" w:hAnsi="Malgun Gothic" w:cs="Arial"/>
                <w:sz w:val="20"/>
                <w:szCs w:val="20"/>
              </w:rPr>
              <w:t xml:space="preserve">Parents volunteering during school holidays. </w:t>
            </w:r>
          </w:p>
          <w:p w14:paraId="529C2EBC" w14:textId="751840B2" w:rsidR="008E23C9" w:rsidRPr="00C0648B" w:rsidRDefault="008E23C9" w:rsidP="00C0648B">
            <w:pPr>
              <w:pStyle w:val="ListParagraph"/>
              <w:numPr>
                <w:ilvl w:val="0"/>
                <w:numId w:val="32"/>
              </w:numPr>
              <w:rPr>
                <w:rFonts w:ascii="Malgun Gothic" w:eastAsia="Malgun Gothic" w:hAnsi="Malgun Gothic" w:cs="Arial"/>
                <w:sz w:val="20"/>
                <w:szCs w:val="20"/>
              </w:rPr>
            </w:pPr>
            <w:r w:rsidRPr="00C0648B">
              <w:rPr>
                <w:rFonts w:ascii="Malgun Gothic" w:eastAsia="Malgun Gothic" w:hAnsi="Malgun Gothic" w:cs="Arial"/>
                <w:sz w:val="20"/>
                <w:szCs w:val="20"/>
              </w:rPr>
              <w:t>Share resources via social media, and some books and leaflets at the cafe</w:t>
            </w:r>
          </w:p>
          <w:p w14:paraId="4D67AB60" w14:textId="40D90792" w:rsidR="009A3EE8" w:rsidRPr="00832251" w:rsidRDefault="009A3EE8" w:rsidP="00692783">
            <w:pPr>
              <w:rPr>
                <w:rFonts w:ascii="Malgun Gothic" w:eastAsia="Malgun Gothic" w:hAnsi="Malgun Gothic" w:cs="Arial"/>
                <w:sz w:val="20"/>
                <w:szCs w:val="20"/>
              </w:rPr>
            </w:pPr>
          </w:p>
        </w:tc>
      </w:tr>
      <w:tr w:rsidR="00692783" w:rsidRPr="00832251" w14:paraId="67FCB88D" w14:textId="77777777" w:rsidTr="00807DFA">
        <w:tc>
          <w:tcPr>
            <w:tcW w:w="9242" w:type="dxa"/>
            <w:gridSpan w:val="2"/>
          </w:tcPr>
          <w:p w14:paraId="62295DB4" w14:textId="3F273502" w:rsidR="00692783" w:rsidRPr="0018377B" w:rsidRDefault="00692783" w:rsidP="00807DFA">
            <w:pPr>
              <w:rPr>
                <w:rFonts w:ascii="Malgun Gothic" w:eastAsia="Malgun Gothic" w:hAnsi="Malgun Gothic" w:cs="Arial"/>
                <w:sz w:val="20"/>
                <w:szCs w:val="20"/>
              </w:rPr>
            </w:pPr>
            <w:r w:rsidRPr="00832251">
              <w:rPr>
                <w:rFonts w:ascii="Malgun Gothic" w:eastAsia="Malgun Gothic" w:hAnsi="Malgun Gothic" w:cs="Arial"/>
                <w:b/>
                <w:bCs/>
                <w:sz w:val="20"/>
                <w:szCs w:val="20"/>
              </w:rPr>
              <w:lastRenderedPageBreak/>
              <w:t>Plan</w:t>
            </w:r>
            <w:r w:rsidRPr="00832251">
              <w:rPr>
                <w:rFonts w:ascii="Malgun Gothic" w:eastAsia="Malgun Gothic" w:hAnsi="Malgun Gothic" w:cs="Arial"/>
                <w:sz w:val="20"/>
                <w:szCs w:val="20"/>
              </w:rPr>
              <w:t xml:space="preserve"> – are there any gaps? How will you fill them?</w:t>
            </w:r>
            <w:r w:rsidR="00465E18">
              <w:rPr>
                <w:rFonts w:ascii="Malgun Gothic" w:eastAsia="Malgun Gothic" w:hAnsi="Malgun Gothic" w:cs="Arial"/>
                <w:sz w:val="20"/>
                <w:szCs w:val="20"/>
              </w:rPr>
              <w:t xml:space="preserve"> </w:t>
            </w:r>
          </w:p>
        </w:tc>
      </w:tr>
      <w:tr w:rsidR="00692783" w:rsidRPr="00832251" w14:paraId="3B84882E" w14:textId="77777777" w:rsidTr="00807DFA">
        <w:tc>
          <w:tcPr>
            <w:tcW w:w="9242" w:type="dxa"/>
            <w:gridSpan w:val="2"/>
          </w:tcPr>
          <w:p w14:paraId="4D34B57D" w14:textId="6EF6C21A" w:rsidR="00C0648B" w:rsidRPr="00685F51" w:rsidRDefault="00C0648B" w:rsidP="00C0648B">
            <w:pPr>
              <w:rPr>
                <w:rFonts w:ascii="Malgun Gothic" w:eastAsia="Malgun Gothic" w:hAnsi="Malgun Gothic" w:cs="Arial"/>
                <w:sz w:val="20"/>
                <w:szCs w:val="20"/>
              </w:rPr>
            </w:pPr>
            <w:r w:rsidRPr="00685F51">
              <w:rPr>
                <w:rFonts w:ascii="Malgun Gothic" w:eastAsia="Malgun Gothic" w:hAnsi="Malgun Gothic" w:cs="Arial"/>
                <w:sz w:val="20"/>
                <w:szCs w:val="20"/>
              </w:rPr>
              <w:t>We’re open access so don’t always connect with parents and carers. This has some pros and cons. Perhaps we should consider surveying parents and carers on what they feel</w:t>
            </w:r>
            <w:r w:rsidR="00685F51" w:rsidRPr="00685F51">
              <w:rPr>
                <w:rFonts w:ascii="Malgun Gothic" w:eastAsia="Malgun Gothic" w:hAnsi="Malgun Gothic" w:cs="Arial"/>
                <w:sz w:val="20"/>
                <w:szCs w:val="20"/>
              </w:rPr>
              <w:t xml:space="preserve"> about our work?</w:t>
            </w:r>
            <w:r w:rsidRPr="00685F51">
              <w:rPr>
                <w:rFonts w:ascii="Malgun Gothic" w:eastAsia="Malgun Gothic" w:hAnsi="Malgun Gothic" w:cs="Arial"/>
                <w:sz w:val="20"/>
                <w:szCs w:val="20"/>
              </w:rPr>
              <w:t xml:space="preserve"> </w:t>
            </w:r>
          </w:p>
          <w:p w14:paraId="7A235127" w14:textId="77777777" w:rsidR="00C0648B" w:rsidRPr="00685F51" w:rsidRDefault="00C0648B" w:rsidP="00C0648B">
            <w:pPr>
              <w:rPr>
                <w:rFonts w:ascii="Malgun Gothic" w:eastAsia="Malgun Gothic" w:hAnsi="Malgun Gothic" w:cs="Arial"/>
                <w:sz w:val="20"/>
                <w:szCs w:val="20"/>
              </w:rPr>
            </w:pPr>
          </w:p>
          <w:p w14:paraId="7DB8F463" w14:textId="0130FF22" w:rsidR="00692783" w:rsidRPr="0018377B" w:rsidRDefault="00685F51" w:rsidP="00685F51">
            <w:pPr>
              <w:rPr>
                <w:rFonts w:ascii="Malgun Gothic" w:eastAsia="Malgun Gothic" w:hAnsi="Malgun Gothic" w:cs="Arial"/>
                <w:sz w:val="20"/>
                <w:szCs w:val="20"/>
              </w:rPr>
            </w:pPr>
            <w:r w:rsidRPr="00685F51">
              <w:rPr>
                <w:rFonts w:ascii="Malgun Gothic" w:eastAsia="Malgun Gothic" w:hAnsi="Malgun Gothic" w:cs="Arial"/>
                <w:sz w:val="20"/>
                <w:szCs w:val="20"/>
              </w:rPr>
              <w:t xml:space="preserve">We also really like the </w:t>
            </w:r>
            <w:r w:rsidR="00C0648B" w:rsidRPr="00685F51">
              <w:rPr>
                <w:rFonts w:ascii="Malgun Gothic" w:eastAsia="Malgun Gothic" w:hAnsi="Malgun Gothic" w:cs="Arial"/>
                <w:sz w:val="20"/>
                <w:szCs w:val="20"/>
              </w:rPr>
              <w:t xml:space="preserve">idea of a </w:t>
            </w:r>
            <w:r w:rsidRPr="00685F51">
              <w:rPr>
                <w:rFonts w:ascii="Malgun Gothic" w:eastAsia="Malgun Gothic" w:hAnsi="Malgun Gothic" w:cs="Arial"/>
                <w:sz w:val="20"/>
                <w:szCs w:val="20"/>
              </w:rPr>
              <w:t>celebration</w:t>
            </w:r>
            <w:r w:rsidR="00C0648B" w:rsidRPr="00685F51">
              <w:rPr>
                <w:rFonts w:ascii="Malgun Gothic" w:eastAsia="Malgun Gothic" w:hAnsi="Malgun Gothic" w:cs="Arial"/>
                <w:sz w:val="20"/>
                <w:szCs w:val="20"/>
              </w:rPr>
              <w:t xml:space="preserve"> day – something intergenerational as a project – </w:t>
            </w:r>
            <w:r w:rsidRPr="00685F51">
              <w:rPr>
                <w:rFonts w:ascii="Malgun Gothic" w:eastAsia="Malgun Gothic" w:hAnsi="Malgun Gothic" w:cs="Arial"/>
                <w:sz w:val="20"/>
                <w:szCs w:val="20"/>
              </w:rPr>
              <w:t xml:space="preserve">where the community </w:t>
            </w:r>
            <w:r w:rsidR="00C0648B" w:rsidRPr="00685F51">
              <w:rPr>
                <w:rFonts w:ascii="Malgun Gothic" w:eastAsia="Malgun Gothic" w:hAnsi="Malgun Gothic" w:cs="Arial"/>
                <w:sz w:val="20"/>
                <w:szCs w:val="20"/>
              </w:rPr>
              <w:t>share</w:t>
            </w:r>
            <w:r w:rsidRPr="00685F51">
              <w:rPr>
                <w:rFonts w:ascii="Malgun Gothic" w:eastAsia="Malgun Gothic" w:hAnsi="Malgun Gothic" w:cs="Arial"/>
                <w:sz w:val="20"/>
                <w:szCs w:val="20"/>
              </w:rPr>
              <w:t>s</w:t>
            </w:r>
            <w:r w:rsidR="00C0648B" w:rsidRPr="00685F51">
              <w:rPr>
                <w:rFonts w:ascii="Malgun Gothic" w:eastAsia="Malgun Gothic" w:hAnsi="Malgun Gothic" w:cs="Arial"/>
                <w:sz w:val="20"/>
                <w:szCs w:val="20"/>
              </w:rPr>
              <w:t xml:space="preserve"> stories, skills and integrate</w:t>
            </w:r>
            <w:r w:rsidRPr="00685F51">
              <w:rPr>
                <w:rFonts w:ascii="Malgun Gothic" w:eastAsia="Malgun Gothic" w:hAnsi="Malgun Gothic" w:cs="Arial"/>
                <w:sz w:val="20"/>
                <w:szCs w:val="20"/>
              </w:rPr>
              <w:t xml:space="preserve"> more. </w:t>
            </w:r>
          </w:p>
        </w:tc>
      </w:tr>
    </w:tbl>
    <w:p w14:paraId="2ED008E8" w14:textId="77777777" w:rsidR="003B2AA0" w:rsidRPr="00832251" w:rsidRDefault="003B2AA0" w:rsidP="003F5C45">
      <w:pPr>
        <w:rPr>
          <w:rFonts w:ascii="Malgun Gothic" w:eastAsia="Malgun Gothic" w:hAnsi="Malgun Gothic"/>
        </w:rPr>
      </w:pPr>
    </w:p>
    <w:p w14:paraId="3E4205A8" w14:textId="6D04CD00" w:rsidR="00F36A91" w:rsidRPr="00CD1B7A" w:rsidRDefault="00F36A91" w:rsidP="007730E6">
      <w:pPr>
        <w:pStyle w:val="Heading1"/>
        <w:spacing w:line="240" w:lineRule="auto"/>
        <w:ind w:left="720"/>
        <w:jc w:val="center"/>
        <w:rPr>
          <w:rFonts w:ascii="Malgun Gothic" w:eastAsia="Malgun Gothic" w:hAnsi="Malgun Gothic" w:cs="Arial"/>
          <w:b/>
          <w:bCs/>
          <w:color w:val="auto"/>
          <w:sz w:val="24"/>
          <w:szCs w:val="24"/>
        </w:rPr>
      </w:pPr>
      <w:bookmarkStart w:id="9" w:name="_Toc75248966"/>
      <w:r w:rsidRPr="00CD1B7A">
        <w:rPr>
          <w:rFonts w:ascii="Malgun Gothic" w:eastAsia="Malgun Gothic" w:hAnsi="Malgun Gothic" w:cs="Arial"/>
          <w:b/>
          <w:bCs/>
          <w:color w:val="auto"/>
          <w:sz w:val="24"/>
          <w:szCs w:val="24"/>
        </w:rPr>
        <w:t>Targeted Support and Appropriate Referral</w:t>
      </w:r>
      <w:bookmarkEnd w:id="9"/>
    </w:p>
    <w:p w14:paraId="3A46527D" w14:textId="5FE4D2B9" w:rsidR="00F36A91" w:rsidRPr="00CD1B7A" w:rsidRDefault="00D170A2" w:rsidP="00692783">
      <w:pPr>
        <w:spacing w:line="240" w:lineRule="auto"/>
        <w:jc w:val="center"/>
        <w:rPr>
          <w:rFonts w:ascii="Malgun Gothic" w:eastAsia="Malgun Gothic" w:hAnsi="Malgun Gothic" w:cs="Arial"/>
        </w:rPr>
      </w:pPr>
      <w:r w:rsidRPr="00CD1B7A">
        <w:rPr>
          <w:rFonts w:ascii="Malgun Gothic" w:eastAsia="Malgun Gothic" w:hAnsi="Malgun Gothic" w:cs="Arial"/>
        </w:rPr>
        <w:t>Can you say…</w:t>
      </w:r>
      <w:r w:rsidR="00F36A91" w:rsidRPr="00CD1B7A">
        <w:rPr>
          <w:rFonts w:ascii="Malgun Gothic" w:eastAsia="Malgun Gothic" w:hAnsi="Malgun Gothic" w:cs="Arial"/>
        </w:rPr>
        <w:t xml:space="preserve"> </w:t>
      </w:r>
      <w:r w:rsidRPr="00CD1B7A">
        <w:rPr>
          <w:rFonts w:ascii="Malgun Gothic" w:eastAsia="Malgun Gothic" w:hAnsi="Malgun Gothic" w:cs="Arial"/>
        </w:rPr>
        <w:t>“</w:t>
      </w:r>
      <w:r w:rsidR="00F36A91" w:rsidRPr="00CD1B7A">
        <w:rPr>
          <w:rFonts w:ascii="Malgun Gothic" w:eastAsia="Malgun Gothic" w:hAnsi="Malgun Gothic" w:cs="Arial"/>
        </w:rPr>
        <w:t>our organisation provides targeted support and appropriate referral</w:t>
      </w:r>
      <w:r w:rsidR="00692783" w:rsidRPr="00CD1B7A">
        <w:rPr>
          <w:rFonts w:ascii="Malgun Gothic" w:eastAsia="Malgun Gothic" w:hAnsi="Malgun Gothic" w:cs="Arial"/>
        </w:rPr>
        <w:t>s</w:t>
      </w:r>
      <w:r w:rsidR="00F36A91" w:rsidRPr="00CD1B7A">
        <w:rPr>
          <w:rFonts w:ascii="Malgun Gothic" w:eastAsia="Malgun Gothic" w:hAnsi="Malgun Gothic" w:cs="Arial"/>
        </w:rPr>
        <w:t xml:space="preserve"> </w:t>
      </w:r>
      <w:r w:rsidR="00692783" w:rsidRPr="00CD1B7A">
        <w:rPr>
          <w:rFonts w:ascii="Malgun Gothic" w:eastAsia="Malgun Gothic" w:hAnsi="Malgun Gothic" w:cs="Arial"/>
        </w:rPr>
        <w:t xml:space="preserve">when </w:t>
      </w:r>
      <w:r w:rsidR="00F36A91" w:rsidRPr="00CD1B7A">
        <w:rPr>
          <w:rFonts w:ascii="Malgun Gothic" w:eastAsia="Malgun Gothic" w:hAnsi="Malgun Gothic" w:cs="Arial"/>
        </w:rPr>
        <w:t>necessary</w:t>
      </w:r>
      <w:r w:rsidRPr="00CD1B7A">
        <w:rPr>
          <w:rFonts w:ascii="Malgun Gothic" w:eastAsia="Malgun Gothic" w:hAnsi="Malgun Gothic" w:cs="Arial"/>
        </w:rPr>
        <w:t>”?</w:t>
      </w:r>
    </w:p>
    <w:tbl>
      <w:tblPr>
        <w:tblStyle w:val="TableGrid"/>
        <w:tblW w:w="0" w:type="auto"/>
        <w:tblLook w:val="04A0" w:firstRow="1" w:lastRow="0" w:firstColumn="1" w:lastColumn="0" w:noHBand="0" w:noVBand="1"/>
      </w:tblPr>
      <w:tblGrid>
        <w:gridCol w:w="5202"/>
        <w:gridCol w:w="3814"/>
      </w:tblGrid>
      <w:tr w:rsidR="00692783" w:rsidRPr="00832251" w14:paraId="54125048" w14:textId="77777777" w:rsidTr="00807DFA">
        <w:tc>
          <w:tcPr>
            <w:tcW w:w="5353" w:type="dxa"/>
          </w:tcPr>
          <w:p w14:paraId="6C01114C" w14:textId="77777777" w:rsidR="00692783" w:rsidRPr="00832251" w:rsidRDefault="00692783" w:rsidP="00807DFA">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this works in practice by… </w:t>
            </w:r>
          </w:p>
        </w:tc>
        <w:tc>
          <w:tcPr>
            <w:tcW w:w="3889" w:type="dxa"/>
          </w:tcPr>
          <w:p w14:paraId="00017C83" w14:textId="77777777" w:rsidR="00692783" w:rsidRPr="00832251" w:rsidRDefault="00692783" w:rsidP="00807DFA">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what is the evidence? </w:t>
            </w:r>
          </w:p>
        </w:tc>
      </w:tr>
      <w:tr w:rsidR="00692783" w:rsidRPr="00832251" w14:paraId="79141985" w14:textId="77777777" w:rsidTr="00807DFA">
        <w:tc>
          <w:tcPr>
            <w:tcW w:w="5353" w:type="dxa"/>
          </w:tcPr>
          <w:p w14:paraId="76191C9C" w14:textId="738A9993" w:rsidR="00692783" w:rsidRDefault="00692783" w:rsidP="00692783">
            <w:pPr>
              <w:rPr>
                <w:rFonts w:ascii="Malgun Gothic" w:eastAsia="Malgun Gothic" w:hAnsi="Malgun Gothic" w:cs="Arial"/>
                <w:sz w:val="20"/>
                <w:szCs w:val="20"/>
              </w:rPr>
            </w:pPr>
            <w:r w:rsidRPr="00832251">
              <w:rPr>
                <w:rFonts w:ascii="Malgun Gothic" w:eastAsia="Malgun Gothic" w:hAnsi="Malgun Gothic" w:cs="Arial"/>
                <w:sz w:val="20"/>
                <w:szCs w:val="20"/>
              </w:rPr>
              <w:t xml:space="preserve">How do you identify young people who would benefit from targeted support and referrals to specialist services? How do you enable them to access support? What support/services do you offer? What external/partner agencies or organisations do you </w:t>
            </w:r>
            <w:r w:rsidRPr="00832251">
              <w:rPr>
                <w:rFonts w:ascii="Malgun Gothic" w:eastAsia="Malgun Gothic" w:hAnsi="Malgun Gothic" w:cs="Arial"/>
                <w:sz w:val="20"/>
                <w:szCs w:val="20"/>
              </w:rPr>
              <w:lastRenderedPageBreak/>
              <w:t xml:space="preserve">refer to and/or work with? How do you monitor the referral to an external organisation? </w:t>
            </w:r>
          </w:p>
          <w:p w14:paraId="361F53DE" w14:textId="06C3DB5B" w:rsidR="007E13EB" w:rsidRDefault="007E13EB" w:rsidP="00692783">
            <w:pPr>
              <w:rPr>
                <w:rFonts w:ascii="Malgun Gothic" w:eastAsia="Malgun Gothic" w:hAnsi="Malgun Gothic" w:cs="Arial"/>
                <w:sz w:val="20"/>
                <w:szCs w:val="20"/>
              </w:rPr>
            </w:pPr>
          </w:p>
          <w:p w14:paraId="22C2D8F3" w14:textId="53EEE091" w:rsidR="007E13EB" w:rsidRPr="008957EB" w:rsidRDefault="007E13EB" w:rsidP="00196AEE">
            <w:pPr>
              <w:pStyle w:val="ListParagraph"/>
              <w:numPr>
                <w:ilvl w:val="0"/>
                <w:numId w:val="24"/>
              </w:numPr>
              <w:rPr>
                <w:rFonts w:ascii="Malgun Gothic" w:eastAsia="Malgun Gothic" w:hAnsi="Malgun Gothic" w:cs="Arial"/>
                <w:sz w:val="20"/>
                <w:szCs w:val="20"/>
              </w:rPr>
            </w:pPr>
            <w:r w:rsidRPr="008957EB">
              <w:rPr>
                <w:rFonts w:ascii="Malgun Gothic" w:eastAsia="Malgun Gothic" w:hAnsi="Malgun Gothic" w:cs="Arial"/>
                <w:sz w:val="20"/>
                <w:szCs w:val="20"/>
              </w:rPr>
              <w:t xml:space="preserve">Through regular </w:t>
            </w:r>
            <w:r w:rsidR="008957EB" w:rsidRPr="008957EB">
              <w:rPr>
                <w:rFonts w:ascii="Malgun Gothic" w:eastAsia="Malgun Gothic" w:hAnsi="Malgun Gothic" w:cs="Arial"/>
                <w:sz w:val="20"/>
                <w:szCs w:val="20"/>
              </w:rPr>
              <w:t xml:space="preserve">contact, 121 or </w:t>
            </w:r>
            <w:r w:rsidRPr="008957EB">
              <w:rPr>
                <w:rFonts w:ascii="Malgun Gothic" w:eastAsia="Malgun Gothic" w:hAnsi="Malgun Gothic" w:cs="Arial"/>
                <w:sz w:val="20"/>
                <w:szCs w:val="20"/>
              </w:rPr>
              <w:t xml:space="preserve">group work we can identify where young people might need some extra support and offer mentoring or signpost to </w:t>
            </w:r>
            <w:r w:rsidR="00196AEE" w:rsidRPr="008957EB">
              <w:rPr>
                <w:rFonts w:ascii="Malgun Gothic" w:eastAsia="Malgun Gothic" w:hAnsi="Malgun Gothic" w:cs="Arial"/>
                <w:sz w:val="20"/>
                <w:szCs w:val="20"/>
              </w:rPr>
              <w:t>specialists</w:t>
            </w:r>
            <w:r w:rsidRPr="008957EB">
              <w:rPr>
                <w:rFonts w:ascii="Malgun Gothic" w:eastAsia="Malgun Gothic" w:hAnsi="Malgun Gothic" w:cs="Arial"/>
                <w:sz w:val="20"/>
                <w:szCs w:val="20"/>
              </w:rPr>
              <w:t xml:space="preserve"> support </w:t>
            </w:r>
            <w:proofErr w:type="gramStart"/>
            <w:r w:rsidRPr="008957EB">
              <w:rPr>
                <w:rFonts w:ascii="Malgun Gothic" w:eastAsia="Malgun Gothic" w:hAnsi="Malgun Gothic" w:cs="Arial"/>
                <w:sz w:val="20"/>
                <w:szCs w:val="20"/>
              </w:rPr>
              <w:t>e.g.</w:t>
            </w:r>
            <w:proofErr w:type="gramEnd"/>
            <w:r w:rsidRPr="008957EB">
              <w:rPr>
                <w:rFonts w:ascii="Malgun Gothic" w:eastAsia="Malgun Gothic" w:hAnsi="Malgun Gothic" w:cs="Arial"/>
                <w:sz w:val="20"/>
                <w:szCs w:val="20"/>
              </w:rPr>
              <w:t xml:space="preserve"> CAMHS</w:t>
            </w:r>
          </w:p>
          <w:p w14:paraId="2E0DE2DE" w14:textId="7E3CDC53" w:rsidR="007E13EB" w:rsidRPr="008957EB" w:rsidRDefault="008957EB" w:rsidP="00196AEE">
            <w:pPr>
              <w:pStyle w:val="ListParagraph"/>
              <w:numPr>
                <w:ilvl w:val="0"/>
                <w:numId w:val="24"/>
              </w:numPr>
              <w:rPr>
                <w:rFonts w:ascii="Malgun Gothic" w:eastAsia="Malgun Gothic" w:hAnsi="Malgun Gothic" w:cs="Arial"/>
                <w:sz w:val="20"/>
                <w:szCs w:val="20"/>
              </w:rPr>
            </w:pPr>
            <w:r w:rsidRPr="008957EB">
              <w:rPr>
                <w:rFonts w:ascii="Malgun Gothic" w:eastAsia="Malgun Gothic" w:hAnsi="Malgun Gothic" w:cs="Arial"/>
                <w:sz w:val="20"/>
                <w:szCs w:val="20"/>
              </w:rPr>
              <w:t>Parents and carers c</w:t>
            </w:r>
            <w:r w:rsidR="007E13EB" w:rsidRPr="008957EB">
              <w:rPr>
                <w:rFonts w:ascii="Malgun Gothic" w:eastAsia="Malgun Gothic" w:hAnsi="Malgun Gothic" w:cs="Arial"/>
                <w:sz w:val="20"/>
                <w:szCs w:val="20"/>
              </w:rPr>
              <w:t xml:space="preserve">ontact us to provide emotional support for young people </w:t>
            </w:r>
          </w:p>
          <w:p w14:paraId="30E5EE4E" w14:textId="73CCD574" w:rsidR="007E13EB" w:rsidRPr="008957EB" w:rsidRDefault="007E13EB" w:rsidP="00196AEE">
            <w:pPr>
              <w:pStyle w:val="ListParagraph"/>
              <w:numPr>
                <w:ilvl w:val="0"/>
                <w:numId w:val="24"/>
              </w:numPr>
              <w:rPr>
                <w:rFonts w:ascii="Malgun Gothic" w:eastAsia="Malgun Gothic" w:hAnsi="Malgun Gothic" w:cs="Arial"/>
                <w:sz w:val="20"/>
                <w:szCs w:val="20"/>
              </w:rPr>
            </w:pPr>
            <w:r w:rsidRPr="008957EB">
              <w:rPr>
                <w:rFonts w:ascii="Malgun Gothic" w:eastAsia="Malgun Gothic" w:hAnsi="Malgun Gothic" w:cs="Arial"/>
                <w:sz w:val="20"/>
                <w:szCs w:val="20"/>
              </w:rPr>
              <w:t xml:space="preserve">Deliver </w:t>
            </w:r>
            <w:r w:rsidR="000F2DD8" w:rsidRPr="008957EB">
              <w:rPr>
                <w:rFonts w:ascii="Malgun Gothic" w:eastAsia="Malgun Gothic" w:hAnsi="Malgun Gothic" w:cs="Arial"/>
                <w:sz w:val="20"/>
                <w:szCs w:val="20"/>
              </w:rPr>
              <w:t xml:space="preserve">wellbeing sessions to groups </w:t>
            </w:r>
            <w:r w:rsidR="008957EB" w:rsidRPr="008957EB">
              <w:rPr>
                <w:rFonts w:ascii="Malgun Gothic" w:eastAsia="Malgun Gothic" w:hAnsi="Malgun Gothic" w:cs="Arial"/>
                <w:sz w:val="20"/>
                <w:szCs w:val="20"/>
              </w:rPr>
              <w:t>alongside our sport, art and craft activities</w:t>
            </w:r>
          </w:p>
          <w:p w14:paraId="01C945AE" w14:textId="7136F075" w:rsidR="000F2DD8" w:rsidRPr="008957EB" w:rsidRDefault="000F2DD8" w:rsidP="00196AEE">
            <w:pPr>
              <w:pStyle w:val="ListParagraph"/>
              <w:numPr>
                <w:ilvl w:val="0"/>
                <w:numId w:val="24"/>
              </w:numPr>
              <w:rPr>
                <w:rFonts w:ascii="Malgun Gothic" w:eastAsia="Malgun Gothic" w:hAnsi="Malgun Gothic" w:cs="Arial"/>
                <w:sz w:val="20"/>
                <w:szCs w:val="20"/>
              </w:rPr>
            </w:pPr>
            <w:r w:rsidRPr="008957EB">
              <w:rPr>
                <w:rFonts w:ascii="Malgun Gothic" w:eastAsia="Malgun Gothic" w:hAnsi="Malgun Gothic" w:cs="Arial"/>
                <w:sz w:val="20"/>
                <w:szCs w:val="20"/>
              </w:rPr>
              <w:t xml:space="preserve">A wide and varied list of connections with </w:t>
            </w:r>
            <w:r w:rsidR="008957EB" w:rsidRPr="008957EB">
              <w:rPr>
                <w:rFonts w:ascii="Malgun Gothic" w:eastAsia="Malgun Gothic" w:hAnsi="Malgun Gothic" w:cs="Arial"/>
                <w:sz w:val="20"/>
                <w:szCs w:val="20"/>
              </w:rPr>
              <w:t xml:space="preserve">local </w:t>
            </w:r>
            <w:r w:rsidRPr="008957EB">
              <w:rPr>
                <w:rFonts w:ascii="Malgun Gothic" w:eastAsia="Malgun Gothic" w:hAnsi="Malgun Gothic" w:cs="Arial"/>
                <w:sz w:val="20"/>
                <w:szCs w:val="20"/>
              </w:rPr>
              <w:t xml:space="preserve">agencies </w:t>
            </w:r>
          </w:p>
          <w:p w14:paraId="5FD81271" w14:textId="77777777" w:rsidR="008957EB" w:rsidRDefault="000F2DD8" w:rsidP="008E23C9">
            <w:pPr>
              <w:pStyle w:val="ListParagraph"/>
              <w:numPr>
                <w:ilvl w:val="0"/>
                <w:numId w:val="24"/>
              </w:numPr>
              <w:rPr>
                <w:rFonts w:ascii="Malgun Gothic" w:eastAsia="Malgun Gothic" w:hAnsi="Malgun Gothic" w:cs="Arial"/>
                <w:sz w:val="20"/>
                <w:szCs w:val="20"/>
              </w:rPr>
            </w:pPr>
            <w:r w:rsidRPr="008957EB">
              <w:rPr>
                <w:rFonts w:ascii="Malgun Gothic" w:eastAsia="Malgun Gothic" w:hAnsi="Malgun Gothic" w:cs="Arial"/>
                <w:sz w:val="20"/>
                <w:szCs w:val="20"/>
              </w:rPr>
              <w:t xml:space="preserve">Positive relationships with </w:t>
            </w:r>
            <w:r w:rsidR="00196AEE" w:rsidRPr="008957EB">
              <w:rPr>
                <w:rFonts w:ascii="Malgun Gothic" w:eastAsia="Malgun Gothic" w:hAnsi="Malgun Gothic" w:cs="Arial"/>
                <w:sz w:val="20"/>
                <w:szCs w:val="20"/>
              </w:rPr>
              <w:t>organisations</w:t>
            </w:r>
            <w:r w:rsidRPr="008957EB">
              <w:rPr>
                <w:rFonts w:ascii="Malgun Gothic" w:eastAsia="Malgun Gothic" w:hAnsi="Malgun Gothic" w:cs="Arial"/>
                <w:sz w:val="20"/>
                <w:szCs w:val="20"/>
              </w:rPr>
              <w:t xml:space="preserve"> and our continued connections with</w:t>
            </w:r>
            <w:r w:rsidR="008957EB" w:rsidRPr="008957EB">
              <w:rPr>
                <w:rFonts w:ascii="Malgun Gothic" w:eastAsia="Malgun Gothic" w:hAnsi="Malgun Gothic" w:cs="Arial"/>
                <w:sz w:val="20"/>
                <w:szCs w:val="20"/>
              </w:rPr>
              <w:t xml:space="preserve"> local</w:t>
            </w:r>
            <w:r w:rsidRPr="008957EB">
              <w:rPr>
                <w:rFonts w:ascii="Malgun Gothic" w:eastAsia="Malgun Gothic" w:hAnsi="Malgun Gothic" w:cs="Arial"/>
                <w:sz w:val="20"/>
                <w:szCs w:val="20"/>
              </w:rPr>
              <w:t xml:space="preserve"> people help us see progress</w:t>
            </w:r>
          </w:p>
          <w:p w14:paraId="3FC02652" w14:textId="7F4858E1" w:rsidR="008E23C9" w:rsidRPr="008957EB" w:rsidRDefault="008E23C9" w:rsidP="008E23C9">
            <w:pPr>
              <w:pStyle w:val="ListParagraph"/>
              <w:numPr>
                <w:ilvl w:val="0"/>
                <w:numId w:val="24"/>
              </w:numPr>
              <w:rPr>
                <w:rFonts w:ascii="Malgun Gothic" w:eastAsia="Malgun Gothic" w:hAnsi="Malgun Gothic" w:cs="Arial"/>
                <w:sz w:val="20"/>
                <w:szCs w:val="20"/>
              </w:rPr>
            </w:pPr>
            <w:r w:rsidRPr="008957EB">
              <w:rPr>
                <w:rFonts w:ascii="Malgun Gothic" w:eastAsia="Malgun Gothic" w:hAnsi="Malgun Gothic" w:cs="Arial"/>
                <w:sz w:val="20"/>
                <w:szCs w:val="20"/>
              </w:rPr>
              <w:t>Identifying needs, monitoring impact, referrals to Front Door/social services; ask for advice from youth work colleagues</w:t>
            </w:r>
          </w:p>
          <w:p w14:paraId="69E277C7" w14:textId="6AE68A21" w:rsidR="008957EB" w:rsidRPr="008957EB" w:rsidRDefault="008957EB" w:rsidP="008957EB">
            <w:pPr>
              <w:pStyle w:val="ListParagraph"/>
              <w:numPr>
                <w:ilvl w:val="0"/>
                <w:numId w:val="24"/>
              </w:numPr>
              <w:rPr>
                <w:rFonts w:ascii="Malgun Gothic" w:eastAsia="Malgun Gothic" w:hAnsi="Malgun Gothic" w:cs="Arial"/>
                <w:sz w:val="20"/>
                <w:szCs w:val="20"/>
              </w:rPr>
            </w:pPr>
            <w:r w:rsidRPr="008957EB">
              <w:rPr>
                <w:rFonts w:ascii="Malgun Gothic" w:eastAsia="Malgun Gothic" w:hAnsi="Malgun Gothic" w:cs="Arial"/>
                <w:sz w:val="20"/>
                <w:szCs w:val="20"/>
              </w:rPr>
              <w:t xml:space="preserve">We have devised new groups to meet the needs of young people including – our </w:t>
            </w:r>
            <w:r w:rsidR="00D12EE0" w:rsidRPr="008957EB">
              <w:rPr>
                <w:rFonts w:ascii="Malgun Gothic" w:eastAsia="Malgun Gothic" w:hAnsi="Malgun Gothic" w:cs="Arial"/>
                <w:sz w:val="20"/>
                <w:szCs w:val="20"/>
              </w:rPr>
              <w:t>Warhammer Group</w:t>
            </w:r>
            <w:r w:rsidRPr="008957EB">
              <w:rPr>
                <w:rFonts w:ascii="Malgun Gothic" w:eastAsia="Malgun Gothic" w:hAnsi="Malgun Gothic" w:cs="Arial"/>
                <w:sz w:val="20"/>
                <w:szCs w:val="20"/>
              </w:rPr>
              <w:t xml:space="preserve">. </w:t>
            </w:r>
          </w:p>
          <w:p w14:paraId="5E0E6B46" w14:textId="18535CAF" w:rsidR="007E13EB" w:rsidRPr="008957EB" w:rsidRDefault="008957EB" w:rsidP="00692783">
            <w:pPr>
              <w:pStyle w:val="ListParagraph"/>
              <w:numPr>
                <w:ilvl w:val="0"/>
                <w:numId w:val="24"/>
              </w:numPr>
              <w:rPr>
                <w:rFonts w:ascii="Malgun Gothic" w:eastAsia="Malgun Gothic" w:hAnsi="Malgun Gothic" w:cs="Arial"/>
                <w:sz w:val="20"/>
                <w:szCs w:val="20"/>
              </w:rPr>
            </w:pPr>
            <w:r w:rsidRPr="008957EB">
              <w:rPr>
                <w:rFonts w:ascii="Malgun Gothic" w:eastAsia="Malgun Gothic" w:hAnsi="Malgun Gothic" w:cs="Arial"/>
                <w:sz w:val="20"/>
                <w:szCs w:val="20"/>
              </w:rPr>
              <w:t>We look to be inclusive and ensure diversity as well as offer a safe space for all and provide e</w:t>
            </w:r>
            <w:r w:rsidR="00DE24EF" w:rsidRPr="008957EB">
              <w:rPr>
                <w:rFonts w:ascii="Malgun Gothic" w:eastAsia="Malgun Gothic" w:hAnsi="Malgun Gothic" w:cs="Arial"/>
                <w:sz w:val="20"/>
                <w:szCs w:val="20"/>
              </w:rPr>
              <w:t>motional support</w:t>
            </w:r>
          </w:p>
          <w:p w14:paraId="4435DE42" w14:textId="77777777" w:rsidR="00692783" w:rsidRPr="00832251" w:rsidRDefault="00692783" w:rsidP="00692783">
            <w:pPr>
              <w:rPr>
                <w:rFonts w:ascii="Malgun Gothic" w:eastAsia="Malgun Gothic" w:hAnsi="Malgun Gothic" w:cs="Arial"/>
                <w:sz w:val="20"/>
                <w:szCs w:val="20"/>
              </w:rPr>
            </w:pPr>
          </w:p>
        </w:tc>
        <w:tc>
          <w:tcPr>
            <w:tcW w:w="3889" w:type="dxa"/>
          </w:tcPr>
          <w:p w14:paraId="5C3A4770" w14:textId="77777777" w:rsidR="00692783" w:rsidRPr="00832251" w:rsidRDefault="00692783" w:rsidP="00692783">
            <w:pPr>
              <w:rPr>
                <w:rFonts w:ascii="Malgun Gothic" w:eastAsia="Malgun Gothic" w:hAnsi="Malgun Gothic" w:cs="Arial"/>
                <w:i/>
                <w:iCs/>
                <w:sz w:val="20"/>
                <w:szCs w:val="20"/>
              </w:rPr>
            </w:pPr>
            <w:r w:rsidRPr="00832251">
              <w:rPr>
                <w:rFonts w:ascii="Malgun Gothic" w:eastAsia="Malgun Gothic" w:hAnsi="Malgun Gothic" w:cs="Arial"/>
                <w:i/>
                <w:iCs/>
                <w:sz w:val="20"/>
                <w:szCs w:val="20"/>
              </w:rPr>
              <w:lastRenderedPageBreak/>
              <w:t xml:space="preserve">Examples could include… </w:t>
            </w:r>
          </w:p>
          <w:p w14:paraId="7B64BC96" w14:textId="215A0412" w:rsidR="00692783" w:rsidRDefault="00692783" w:rsidP="00692783">
            <w:pPr>
              <w:rPr>
                <w:rFonts w:ascii="Malgun Gothic" w:eastAsia="Malgun Gothic" w:hAnsi="Malgun Gothic" w:cs="Arial"/>
                <w:sz w:val="20"/>
                <w:szCs w:val="20"/>
              </w:rPr>
            </w:pPr>
            <w:r w:rsidRPr="00832251">
              <w:rPr>
                <w:rFonts w:ascii="Malgun Gothic" w:eastAsia="Malgun Gothic" w:hAnsi="Malgun Gothic" w:cs="Arial"/>
                <w:sz w:val="20"/>
                <w:szCs w:val="20"/>
              </w:rPr>
              <w:t xml:space="preserve">Pathways. Staff team meetings. External meetings. Organisations you work with and refer to. Communication channels with organisations/partners. </w:t>
            </w:r>
            <w:r w:rsidRPr="00832251">
              <w:rPr>
                <w:rFonts w:ascii="Malgun Gothic" w:eastAsia="Malgun Gothic" w:hAnsi="Malgun Gothic" w:cs="Arial"/>
                <w:sz w:val="20"/>
                <w:szCs w:val="20"/>
              </w:rPr>
              <w:lastRenderedPageBreak/>
              <w:t>Case study. Communications (newsletter, website, noticeboard) with services available.</w:t>
            </w:r>
          </w:p>
          <w:p w14:paraId="155ADEE3" w14:textId="5A2574B8" w:rsidR="008957EB" w:rsidRDefault="008957EB" w:rsidP="00692783">
            <w:pPr>
              <w:rPr>
                <w:rFonts w:ascii="Malgun Gothic" w:eastAsia="Malgun Gothic" w:hAnsi="Malgun Gothic" w:cs="Arial"/>
                <w:sz w:val="20"/>
                <w:szCs w:val="20"/>
              </w:rPr>
            </w:pPr>
          </w:p>
          <w:p w14:paraId="69FB90E8" w14:textId="2C238EF7" w:rsidR="008957EB" w:rsidRDefault="008957EB" w:rsidP="008957EB">
            <w:pPr>
              <w:pStyle w:val="ListParagraph"/>
              <w:numPr>
                <w:ilvl w:val="0"/>
                <w:numId w:val="33"/>
              </w:numPr>
              <w:rPr>
                <w:rFonts w:ascii="Malgun Gothic" w:eastAsia="Malgun Gothic" w:hAnsi="Malgun Gothic" w:cs="Arial"/>
                <w:sz w:val="20"/>
                <w:szCs w:val="20"/>
              </w:rPr>
            </w:pPr>
            <w:r>
              <w:rPr>
                <w:rFonts w:ascii="Malgun Gothic" w:eastAsia="Malgun Gothic" w:hAnsi="Malgun Gothic" w:cs="Arial"/>
                <w:sz w:val="20"/>
                <w:szCs w:val="20"/>
              </w:rPr>
              <w:t>Staff notes</w:t>
            </w:r>
          </w:p>
          <w:p w14:paraId="6B306717" w14:textId="54766152" w:rsidR="008957EB" w:rsidRDefault="008957EB" w:rsidP="008957EB">
            <w:pPr>
              <w:pStyle w:val="ListParagraph"/>
              <w:numPr>
                <w:ilvl w:val="0"/>
                <w:numId w:val="33"/>
              </w:numPr>
              <w:rPr>
                <w:rFonts w:ascii="Malgun Gothic" w:eastAsia="Malgun Gothic" w:hAnsi="Malgun Gothic" w:cs="Arial"/>
                <w:sz w:val="20"/>
                <w:szCs w:val="20"/>
              </w:rPr>
            </w:pPr>
            <w:r>
              <w:rPr>
                <w:rFonts w:ascii="Malgun Gothic" w:eastAsia="Malgun Gothic" w:hAnsi="Malgun Gothic" w:cs="Arial"/>
                <w:sz w:val="20"/>
                <w:szCs w:val="20"/>
              </w:rPr>
              <w:t>Social media</w:t>
            </w:r>
          </w:p>
          <w:p w14:paraId="5C8076CE" w14:textId="4201C3F7" w:rsidR="008957EB" w:rsidRDefault="008957EB" w:rsidP="008957EB">
            <w:pPr>
              <w:pStyle w:val="ListParagraph"/>
              <w:numPr>
                <w:ilvl w:val="0"/>
                <w:numId w:val="33"/>
              </w:numPr>
              <w:rPr>
                <w:rFonts w:ascii="Malgun Gothic" w:eastAsia="Malgun Gothic" w:hAnsi="Malgun Gothic" w:cs="Arial"/>
                <w:sz w:val="20"/>
                <w:szCs w:val="20"/>
              </w:rPr>
            </w:pPr>
            <w:r>
              <w:rPr>
                <w:rFonts w:ascii="Malgun Gothic" w:eastAsia="Malgun Gothic" w:hAnsi="Malgun Gothic" w:cs="Arial"/>
                <w:sz w:val="20"/>
                <w:szCs w:val="20"/>
              </w:rPr>
              <w:t>Photos</w:t>
            </w:r>
          </w:p>
          <w:p w14:paraId="2044CFEE" w14:textId="22FBFBA2" w:rsidR="008957EB" w:rsidRDefault="008957EB" w:rsidP="008957EB">
            <w:pPr>
              <w:pStyle w:val="ListParagraph"/>
              <w:numPr>
                <w:ilvl w:val="0"/>
                <w:numId w:val="33"/>
              </w:numPr>
              <w:rPr>
                <w:rFonts w:ascii="Malgun Gothic" w:eastAsia="Malgun Gothic" w:hAnsi="Malgun Gothic" w:cs="Arial"/>
                <w:sz w:val="20"/>
                <w:szCs w:val="20"/>
              </w:rPr>
            </w:pPr>
            <w:r>
              <w:rPr>
                <w:rFonts w:ascii="Malgun Gothic" w:eastAsia="Malgun Gothic" w:hAnsi="Malgun Gothic" w:cs="Arial"/>
                <w:sz w:val="20"/>
                <w:szCs w:val="20"/>
              </w:rPr>
              <w:t>Display table</w:t>
            </w:r>
          </w:p>
          <w:p w14:paraId="37F13BB0" w14:textId="3ABA8345" w:rsidR="008957EB" w:rsidRPr="008957EB" w:rsidRDefault="008957EB" w:rsidP="008957EB">
            <w:pPr>
              <w:pStyle w:val="ListParagraph"/>
              <w:numPr>
                <w:ilvl w:val="0"/>
                <w:numId w:val="33"/>
              </w:numPr>
              <w:rPr>
                <w:rFonts w:ascii="Malgun Gothic" w:eastAsia="Malgun Gothic" w:hAnsi="Malgun Gothic" w:cs="Arial"/>
                <w:sz w:val="20"/>
                <w:szCs w:val="20"/>
              </w:rPr>
            </w:pPr>
            <w:r>
              <w:rPr>
                <w:rFonts w:ascii="Malgun Gothic" w:eastAsia="Malgun Gothic" w:hAnsi="Malgun Gothic" w:cs="Arial"/>
                <w:sz w:val="20"/>
                <w:szCs w:val="20"/>
              </w:rPr>
              <w:t>Programme of activities</w:t>
            </w:r>
          </w:p>
          <w:p w14:paraId="3F721357" w14:textId="77777777" w:rsidR="009A3EE8" w:rsidRDefault="009A3EE8" w:rsidP="00692783">
            <w:pPr>
              <w:rPr>
                <w:rFonts w:ascii="Malgun Gothic" w:eastAsia="Malgun Gothic" w:hAnsi="Malgun Gothic" w:cs="Arial"/>
                <w:sz w:val="20"/>
                <w:szCs w:val="20"/>
              </w:rPr>
            </w:pPr>
          </w:p>
          <w:p w14:paraId="490FAAB1" w14:textId="62A3C2B9" w:rsidR="009A3EE8" w:rsidRPr="00832251" w:rsidRDefault="009A3EE8" w:rsidP="008957EB">
            <w:pPr>
              <w:rPr>
                <w:rFonts w:ascii="Malgun Gothic" w:eastAsia="Malgun Gothic" w:hAnsi="Malgun Gothic" w:cs="Arial"/>
                <w:sz w:val="20"/>
                <w:szCs w:val="20"/>
              </w:rPr>
            </w:pPr>
          </w:p>
        </w:tc>
      </w:tr>
      <w:tr w:rsidR="00692783" w:rsidRPr="00832251" w14:paraId="67125DC9" w14:textId="77777777" w:rsidTr="00807DFA">
        <w:tc>
          <w:tcPr>
            <w:tcW w:w="9242" w:type="dxa"/>
            <w:gridSpan w:val="2"/>
          </w:tcPr>
          <w:p w14:paraId="1323FFA0" w14:textId="75B074C2" w:rsidR="00692783" w:rsidRPr="0018377B" w:rsidRDefault="00692783" w:rsidP="00692783">
            <w:pPr>
              <w:rPr>
                <w:rFonts w:ascii="Malgun Gothic" w:eastAsia="Malgun Gothic" w:hAnsi="Malgun Gothic" w:cs="Arial"/>
                <w:sz w:val="20"/>
                <w:szCs w:val="20"/>
              </w:rPr>
            </w:pPr>
            <w:r w:rsidRPr="00832251">
              <w:rPr>
                <w:rFonts w:ascii="Malgun Gothic" w:eastAsia="Malgun Gothic" w:hAnsi="Malgun Gothic" w:cs="Arial"/>
                <w:b/>
                <w:bCs/>
                <w:sz w:val="20"/>
                <w:szCs w:val="20"/>
              </w:rPr>
              <w:lastRenderedPageBreak/>
              <w:t>Plan</w:t>
            </w:r>
            <w:r w:rsidRPr="00832251">
              <w:rPr>
                <w:rFonts w:ascii="Malgun Gothic" w:eastAsia="Malgun Gothic" w:hAnsi="Malgun Gothic" w:cs="Arial"/>
                <w:sz w:val="20"/>
                <w:szCs w:val="20"/>
              </w:rPr>
              <w:t xml:space="preserve"> – are there any gaps? How will you fill them?</w:t>
            </w:r>
            <w:r w:rsidR="00465E18">
              <w:rPr>
                <w:rFonts w:ascii="Malgun Gothic" w:eastAsia="Malgun Gothic" w:hAnsi="Malgun Gothic" w:cs="Arial"/>
                <w:sz w:val="20"/>
                <w:szCs w:val="20"/>
              </w:rPr>
              <w:t xml:space="preserve"> </w:t>
            </w:r>
          </w:p>
        </w:tc>
      </w:tr>
      <w:tr w:rsidR="00692783" w:rsidRPr="00832251" w14:paraId="07173282" w14:textId="77777777" w:rsidTr="00807DFA">
        <w:tc>
          <w:tcPr>
            <w:tcW w:w="9242" w:type="dxa"/>
            <w:gridSpan w:val="2"/>
          </w:tcPr>
          <w:p w14:paraId="54602278" w14:textId="1BABC1FD" w:rsidR="00F75E09" w:rsidRPr="008957EB" w:rsidRDefault="008957EB" w:rsidP="00196AEE">
            <w:pPr>
              <w:rPr>
                <w:rFonts w:ascii="Malgun Gothic" w:eastAsia="Malgun Gothic" w:hAnsi="Malgun Gothic" w:cs="Arial"/>
                <w:sz w:val="20"/>
                <w:szCs w:val="20"/>
              </w:rPr>
            </w:pPr>
            <w:r w:rsidRPr="008957EB">
              <w:rPr>
                <w:rFonts w:ascii="Malgun Gothic" w:eastAsia="Malgun Gothic" w:hAnsi="Malgun Gothic" w:cs="Arial"/>
                <w:sz w:val="20"/>
                <w:szCs w:val="20"/>
              </w:rPr>
              <w:t>We will l</w:t>
            </w:r>
            <w:r w:rsidR="000F2DD8" w:rsidRPr="008957EB">
              <w:rPr>
                <w:rFonts w:ascii="Malgun Gothic" w:eastAsia="Malgun Gothic" w:hAnsi="Malgun Gothic" w:cs="Arial"/>
                <w:sz w:val="20"/>
                <w:szCs w:val="20"/>
              </w:rPr>
              <w:t>ook to streamline our core offer a</w:t>
            </w:r>
            <w:r w:rsidRPr="008957EB">
              <w:rPr>
                <w:rFonts w:ascii="Malgun Gothic" w:eastAsia="Malgun Gothic" w:hAnsi="Malgun Gothic" w:cs="Arial"/>
                <w:sz w:val="20"/>
                <w:szCs w:val="20"/>
              </w:rPr>
              <w:t>n</w:t>
            </w:r>
            <w:r w:rsidR="000F2DD8" w:rsidRPr="008957EB">
              <w:rPr>
                <w:rFonts w:ascii="Malgun Gothic" w:eastAsia="Malgun Gothic" w:hAnsi="Malgun Gothic" w:cs="Arial"/>
                <w:sz w:val="20"/>
                <w:szCs w:val="20"/>
              </w:rPr>
              <w:t>d use specialist services and providers</w:t>
            </w:r>
            <w:r w:rsidRPr="008957EB">
              <w:rPr>
                <w:rFonts w:ascii="Malgun Gothic" w:eastAsia="Malgun Gothic" w:hAnsi="Malgun Gothic" w:cs="Arial"/>
                <w:sz w:val="20"/>
                <w:szCs w:val="20"/>
              </w:rPr>
              <w:t xml:space="preserve"> as well as training for staff on neurodiversity and working with young people with additional needs. Of course, we’ll c</w:t>
            </w:r>
            <w:r w:rsidR="000F2DD8" w:rsidRPr="008957EB">
              <w:rPr>
                <w:rFonts w:ascii="Malgun Gothic" w:eastAsia="Malgun Gothic" w:hAnsi="Malgun Gothic" w:cs="Arial"/>
                <w:sz w:val="20"/>
                <w:szCs w:val="20"/>
              </w:rPr>
              <w:t xml:space="preserve">ontinue to use other agencies more </w:t>
            </w:r>
            <w:proofErr w:type="gramStart"/>
            <w:r w:rsidR="000F2DD8" w:rsidRPr="008957EB">
              <w:rPr>
                <w:rFonts w:ascii="Malgun Gothic" w:eastAsia="Malgun Gothic" w:hAnsi="Malgun Gothic" w:cs="Arial"/>
                <w:sz w:val="20"/>
                <w:szCs w:val="20"/>
              </w:rPr>
              <w:t>e.g.</w:t>
            </w:r>
            <w:proofErr w:type="gramEnd"/>
            <w:r w:rsidR="000F2DD8" w:rsidRPr="008957EB">
              <w:rPr>
                <w:rFonts w:ascii="Malgun Gothic" w:eastAsia="Malgun Gothic" w:hAnsi="Malgun Gothic" w:cs="Arial"/>
                <w:sz w:val="20"/>
                <w:szCs w:val="20"/>
              </w:rPr>
              <w:t xml:space="preserve"> HeadStart Kent </w:t>
            </w:r>
            <w:r w:rsidR="00196AEE" w:rsidRPr="008957EB">
              <w:rPr>
                <w:rFonts w:ascii="Malgun Gothic" w:eastAsia="Malgun Gothic" w:hAnsi="Malgun Gothic" w:cs="Arial"/>
                <w:sz w:val="20"/>
                <w:szCs w:val="20"/>
              </w:rPr>
              <w:t>Resilience</w:t>
            </w:r>
            <w:r w:rsidR="000F2DD8" w:rsidRPr="008957EB">
              <w:rPr>
                <w:rFonts w:ascii="Malgun Gothic" w:eastAsia="Malgun Gothic" w:hAnsi="Malgun Gothic" w:cs="Arial"/>
                <w:sz w:val="20"/>
                <w:szCs w:val="20"/>
              </w:rPr>
              <w:t xml:space="preserve"> Hub, </w:t>
            </w:r>
            <w:proofErr w:type="spellStart"/>
            <w:r w:rsidR="000F2DD8" w:rsidRPr="008957EB">
              <w:rPr>
                <w:rFonts w:ascii="Malgun Gothic" w:eastAsia="Malgun Gothic" w:hAnsi="Malgun Gothic" w:cs="Arial"/>
                <w:sz w:val="20"/>
                <w:szCs w:val="20"/>
              </w:rPr>
              <w:t>Kooth</w:t>
            </w:r>
            <w:proofErr w:type="spellEnd"/>
            <w:r w:rsidR="000F2DD8" w:rsidRPr="008957EB">
              <w:rPr>
                <w:rFonts w:ascii="Malgun Gothic" w:eastAsia="Malgun Gothic" w:hAnsi="Malgun Gothic" w:cs="Arial"/>
                <w:sz w:val="20"/>
                <w:szCs w:val="20"/>
              </w:rPr>
              <w:t>, etc</w:t>
            </w:r>
          </w:p>
        </w:tc>
      </w:tr>
    </w:tbl>
    <w:p w14:paraId="2DB7BFF1" w14:textId="77777777" w:rsidR="003B2AA0" w:rsidRPr="00832251" w:rsidRDefault="003B2AA0" w:rsidP="003B2AA0">
      <w:pPr>
        <w:rPr>
          <w:rFonts w:ascii="Malgun Gothic" w:eastAsia="Malgun Gothic" w:hAnsi="Malgun Gothic"/>
        </w:rPr>
      </w:pPr>
    </w:p>
    <w:p w14:paraId="4951AC5E" w14:textId="67982F2E" w:rsidR="00F36A91" w:rsidRPr="00CD1B7A" w:rsidRDefault="00F36A91" w:rsidP="007730E6">
      <w:pPr>
        <w:pStyle w:val="Heading1"/>
        <w:spacing w:line="240" w:lineRule="auto"/>
        <w:ind w:left="720"/>
        <w:jc w:val="center"/>
        <w:rPr>
          <w:rFonts w:ascii="Malgun Gothic" w:eastAsia="Malgun Gothic" w:hAnsi="Malgun Gothic" w:cs="Arial"/>
          <w:b/>
          <w:bCs/>
          <w:color w:val="auto"/>
          <w:sz w:val="24"/>
          <w:szCs w:val="24"/>
        </w:rPr>
      </w:pPr>
      <w:bookmarkStart w:id="10" w:name="_Toc75248967"/>
      <w:r w:rsidRPr="00CD1B7A">
        <w:rPr>
          <w:rFonts w:ascii="Malgun Gothic" w:eastAsia="Malgun Gothic" w:hAnsi="Malgun Gothic" w:cs="Arial"/>
          <w:b/>
          <w:bCs/>
          <w:color w:val="auto"/>
          <w:sz w:val="24"/>
          <w:szCs w:val="24"/>
        </w:rPr>
        <w:t>Ethos and Environment</w:t>
      </w:r>
      <w:bookmarkEnd w:id="10"/>
    </w:p>
    <w:p w14:paraId="4E20F5FC" w14:textId="14506DAB" w:rsidR="0020719A" w:rsidRPr="00CD1B7A" w:rsidRDefault="00D170A2" w:rsidP="00692783">
      <w:pPr>
        <w:spacing w:line="240" w:lineRule="auto"/>
        <w:jc w:val="center"/>
        <w:rPr>
          <w:rFonts w:ascii="Malgun Gothic" w:eastAsia="Malgun Gothic" w:hAnsi="Malgun Gothic" w:cs="Arial"/>
        </w:rPr>
      </w:pPr>
      <w:r w:rsidRPr="00CD1B7A">
        <w:rPr>
          <w:rFonts w:ascii="Malgun Gothic" w:eastAsia="Malgun Gothic" w:hAnsi="Malgun Gothic" w:cs="Arial"/>
        </w:rPr>
        <w:t>Can you say…</w:t>
      </w:r>
      <w:r w:rsidR="00F36A91" w:rsidRPr="00CD1B7A">
        <w:rPr>
          <w:rFonts w:ascii="Malgun Gothic" w:eastAsia="Malgun Gothic" w:hAnsi="Malgun Gothic" w:cs="Arial"/>
        </w:rPr>
        <w:t xml:space="preserve"> </w:t>
      </w:r>
      <w:r w:rsidRPr="00CD1B7A">
        <w:rPr>
          <w:rFonts w:ascii="Malgun Gothic" w:eastAsia="Malgun Gothic" w:hAnsi="Malgun Gothic" w:cs="Arial"/>
        </w:rPr>
        <w:t>“</w:t>
      </w:r>
      <w:r w:rsidR="0020719A" w:rsidRPr="00CD1B7A">
        <w:rPr>
          <w:rFonts w:ascii="Malgun Gothic" w:eastAsia="Malgun Gothic" w:hAnsi="Malgun Gothic" w:cs="Arial"/>
        </w:rPr>
        <w:t>our organisation has an ethos and environment which promotes wellbeing, respect and diversity at its heart</w:t>
      </w:r>
      <w:r w:rsidRPr="00CD1B7A">
        <w:rPr>
          <w:rFonts w:ascii="Malgun Gothic" w:eastAsia="Malgun Gothic" w:hAnsi="Malgun Gothic" w:cs="Arial"/>
        </w:rPr>
        <w:t>”?</w:t>
      </w:r>
    </w:p>
    <w:tbl>
      <w:tblPr>
        <w:tblStyle w:val="TableGrid"/>
        <w:tblW w:w="0" w:type="auto"/>
        <w:tblLook w:val="04A0" w:firstRow="1" w:lastRow="0" w:firstColumn="1" w:lastColumn="0" w:noHBand="0" w:noVBand="1"/>
      </w:tblPr>
      <w:tblGrid>
        <w:gridCol w:w="5204"/>
        <w:gridCol w:w="3812"/>
      </w:tblGrid>
      <w:tr w:rsidR="00692783" w:rsidRPr="00832251" w14:paraId="1BBC5D6C" w14:textId="77777777" w:rsidTr="00807DFA">
        <w:tc>
          <w:tcPr>
            <w:tcW w:w="5353" w:type="dxa"/>
          </w:tcPr>
          <w:p w14:paraId="209997A2" w14:textId="77777777" w:rsidR="00692783" w:rsidRPr="00832251" w:rsidRDefault="00692783" w:rsidP="00807DFA">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this works in practice by… </w:t>
            </w:r>
          </w:p>
        </w:tc>
        <w:tc>
          <w:tcPr>
            <w:tcW w:w="3889" w:type="dxa"/>
          </w:tcPr>
          <w:p w14:paraId="3F5ADC25" w14:textId="77777777" w:rsidR="00692783" w:rsidRPr="00832251" w:rsidRDefault="00692783" w:rsidP="00807DFA">
            <w:pPr>
              <w:rPr>
                <w:rFonts w:ascii="Malgun Gothic" w:eastAsia="Malgun Gothic" w:hAnsi="Malgun Gothic" w:cs="Arial"/>
                <w:sz w:val="20"/>
                <w:szCs w:val="20"/>
              </w:rPr>
            </w:pPr>
            <w:r w:rsidRPr="00832251">
              <w:rPr>
                <w:rFonts w:ascii="Malgun Gothic" w:eastAsia="Malgun Gothic" w:hAnsi="Malgun Gothic" w:cs="Arial"/>
                <w:b/>
                <w:bCs/>
                <w:sz w:val="20"/>
                <w:szCs w:val="20"/>
              </w:rPr>
              <w:t>Assess</w:t>
            </w:r>
            <w:r w:rsidRPr="00832251">
              <w:rPr>
                <w:rFonts w:ascii="Malgun Gothic" w:eastAsia="Malgun Gothic" w:hAnsi="Malgun Gothic" w:cs="Arial"/>
                <w:sz w:val="20"/>
                <w:szCs w:val="20"/>
              </w:rPr>
              <w:t xml:space="preserve"> – what is the evidence? </w:t>
            </w:r>
          </w:p>
        </w:tc>
      </w:tr>
      <w:tr w:rsidR="00692783" w:rsidRPr="00832251" w14:paraId="40207A28" w14:textId="77777777" w:rsidTr="00807DFA">
        <w:tc>
          <w:tcPr>
            <w:tcW w:w="5353" w:type="dxa"/>
          </w:tcPr>
          <w:p w14:paraId="342F8FB0" w14:textId="28DE705C" w:rsidR="00692783" w:rsidRPr="004B4D69" w:rsidRDefault="00692783" w:rsidP="00692783">
            <w:pPr>
              <w:rPr>
                <w:rFonts w:ascii="Malgun Gothic" w:eastAsia="Malgun Gothic" w:hAnsi="Malgun Gothic" w:cs="Arial"/>
                <w:sz w:val="20"/>
                <w:szCs w:val="20"/>
              </w:rPr>
            </w:pPr>
            <w:r w:rsidRPr="00832251">
              <w:rPr>
                <w:rFonts w:ascii="Malgun Gothic" w:eastAsia="Malgun Gothic" w:hAnsi="Malgun Gothic" w:cs="Arial"/>
                <w:sz w:val="20"/>
                <w:szCs w:val="20"/>
              </w:rPr>
              <w:t xml:space="preserve">How do you promote and support a culture of wellbeing, respect and diversity? Is there a culture of </w:t>
            </w:r>
            <w:r w:rsidRPr="00832251">
              <w:rPr>
                <w:rFonts w:ascii="Malgun Gothic" w:eastAsia="Malgun Gothic" w:hAnsi="Malgun Gothic" w:cs="Arial"/>
                <w:sz w:val="20"/>
                <w:szCs w:val="20"/>
              </w:rPr>
              <w:lastRenderedPageBreak/>
              <w:t xml:space="preserve">talking about resilience, wellbeing and mental health? Is it a safe environment which promotes positive behaviours? How do you ensure young people, your team, </w:t>
            </w:r>
            <w:r w:rsidRPr="004B4D69">
              <w:rPr>
                <w:rFonts w:ascii="Malgun Gothic" w:eastAsia="Malgun Gothic" w:hAnsi="Malgun Gothic" w:cs="Arial"/>
                <w:sz w:val="20"/>
                <w:szCs w:val="20"/>
              </w:rPr>
              <w:t xml:space="preserve">parents/carers and the wider community understand the importance of wellbeing? </w:t>
            </w:r>
          </w:p>
          <w:p w14:paraId="788942EC" w14:textId="44D95F34" w:rsidR="000F2DD8" w:rsidRPr="004B4D69" w:rsidRDefault="000F2DD8" w:rsidP="00692783">
            <w:pPr>
              <w:rPr>
                <w:rFonts w:ascii="Malgun Gothic" w:eastAsia="Malgun Gothic" w:hAnsi="Malgun Gothic" w:cs="Arial"/>
                <w:sz w:val="20"/>
                <w:szCs w:val="20"/>
              </w:rPr>
            </w:pPr>
          </w:p>
          <w:p w14:paraId="62263750" w14:textId="79C9F80C" w:rsidR="000F2DD8" w:rsidRPr="004B4D69" w:rsidRDefault="000F2DD8" w:rsidP="00196AEE">
            <w:pPr>
              <w:pStyle w:val="ListParagraph"/>
              <w:numPr>
                <w:ilvl w:val="0"/>
                <w:numId w:val="25"/>
              </w:numPr>
              <w:rPr>
                <w:rFonts w:ascii="Malgun Gothic" w:eastAsia="Malgun Gothic" w:hAnsi="Malgun Gothic" w:cs="Arial"/>
                <w:sz w:val="20"/>
                <w:szCs w:val="20"/>
              </w:rPr>
            </w:pPr>
            <w:r w:rsidRPr="004B4D69">
              <w:rPr>
                <w:rFonts w:ascii="Malgun Gothic" w:eastAsia="Malgun Gothic" w:hAnsi="Malgun Gothic" w:cs="Arial"/>
                <w:sz w:val="20"/>
                <w:szCs w:val="20"/>
              </w:rPr>
              <w:t xml:space="preserve">The </w:t>
            </w:r>
            <w:r w:rsidR="008957EB" w:rsidRPr="004B4D69">
              <w:rPr>
                <w:rFonts w:ascii="Malgun Gothic" w:eastAsia="Malgun Gothic" w:hAnsi="Malgun Gothic" w:cs="Arial"/>
                <w:sz w:val="20"/>
                <w:szCs w:val="20"/>
              </w:rPr>
              <w:t>café and youth club</w:t>
            </w:r>
            <w:r w:rsidRPr="004B4D69">
              <w:rPr>
                <w:rFonts w:ascii="Malgun Gothic" w:eastAsia="Malgun Gothic" w:hAnsi="Malgun Gothic" w:cs="Arial"/>
                <w:sz w:val="20"/>
                <w:szCs w:val="20"/>
              </w:rPr>
              <w:t xml:space="preserve"> </w:t>
            </w:r>
            <w:proofErr w:type="gramStart"/>
            <w:r w:rsidRPr="004B4D69">
              <w:rPr>
                <w:rFonts w:ascii="Malgun Gothic" w:eastAsia="Malgun Gothic" w:hAnsi="Malgun Gothic" w:cs="Arial"/>
                <w:sz w:val="20"/>
                <w:szCs w:val="20"/>
              </w:rPr>
              <w:t>is</w:t>
            </w:r>
            <w:proofErr w:type="gramEnd"/>
            <w:r w:rsidRPr="004B4D69">
              <w:rPr>
                <w:rFonts w:ascii="Malgun Gothic" w:eastAsia="Malgun Gothic" w:hAnsi="Malgun Gothic" w:cs="Arial"/>
                <w:sz w:val="20"/>
                <w:szCs w:val="20"/>
              </w:rPr>
              <w:t xml:space="preserve"> at the heart of our building and is a clear example of how we see wellbeing as being important</w:t>
            </w:r>
          </w:p>
          <w:p w14:paraId="0DBFB6CB" w14:textId="1A0F9B7E" w:rsidR="000F2DD8" w:rsidRPr="004B4D69" w:rsidRDefault="00196AEE" w:rsidP="00196AEE">
            <w:pPr>
              <w:pStyle w:val="ListParagraph"/>
              <w:numPr>
                <w:ilvl w:val="0"/>
                <w:numId w:val="25"/>
              </w:numPr>
              <w:rPr>
                <w:rFonts w:ascii="Malgun Gothic" w:eastAsia="Malgun Gothic" w:hAnsi="Malgun Gothic" w:cs="Arial"/>
                <w:sz w:val="20"/>
                <w:szCs w:val="20"/>
              </w:rPr>
            </w:pPr>
            <w:r w:rsidRPr="004B4D69">
              <w:rPr>
                <w:rFonts w:ascii="Malgun Gothic" w:eastAsia="Malgun Gothic" w:hAnsi="Malgun Gothic" w:cs="Arial"/>
                <w:sz w:val="20"/>
                <w:szCs w:val="20"/>
              </w:rPr>
              <w:t>We r</w:t>
            </w:r>
            <w:r w:rsidR="000F2DD8" w:rsidRPr="004B4D69">
              <w:rPr>
                <w:rFonts w:ascii="Malgun Gothic" w:eastAsia="Malgun Gothic" w:hAnsi="Malgun Gothic" w:cs="Arial"/>
                <w:sz w:val="20"/>
                <w:szCs w:val="20"/>
              </w:rPr>
              <w:t>edecorated the building during lockdown</w:t>
            </w:r>
            <w:r w:rsidRPr="004B4D69">
              <w:rPr>
                <w:rFonts w:ascii="Malgun Gothic" w:eastAsia="Malgun Gothic" w:hAnsi="Malgun Gothic" w:cs="Arial"/>
                <w:sz w:val="20"/>
                <w:szCs w:val="20"/>
              </w:rPr>
              <w:t xml:space="preserve"> to make it more appealing</w:t>
            </w:r>
          </w:p>
          <w:p w14:paraId="1DF7DD7B" w14:textId="77777777" w:rsidR="008957EB" w:rsidRPr="004B4D69" w:rsidRDefault="000F2DD8" w:rsidP="00050F20">
            <w:pPr>
              <w:pStyle w:val="ListParagraph"/>
              <w:numPr>
                <w:ilvl w:val="0"/>
                <w:numId w:val="25"/>
              </w:numPr>
              <w:rPr>
                <w:rFonts w:ascii="Malgun Gothic" w:eastAsia="Malgun Gothic" w:hAnsi="Malgun Gothic" w:cs="Arial"/>
                <w:sz w:val="20"/>
                <w:szCs w:val="20"/>
              </w:rPr>
            </w:pPr>
            <w:r w:rsidRPr="004B4D69">
              <w:rPr>
                <w:rFonts w:ascii="Malgun Gothic" w:eastAsia="Malgun Gothic" w:hAnsi="Malgun Gothic" w:cs="Arial"/>
                <w:sz w:val="20"/>
                <w:szCs w:val="20"/>
              </w:rPr>
              <w:t xml:space="preserve">Welcome all user groups </w:t>
            </w:r>
            <w:r w:rsidR="008957EB" w:rsidRPr="004B4D69">
              <w:rPr>
                <w:rFonts w:ascii="Malgun Gothic" w:eastAsia="Malgun Gothic" w:hAnsi="Malgun Gothic" w:cs="Arial"/>
                <w:sz w:val="20"/>
                <w:szCs w:val="20"/>
              </w:rPr>
              <w:t>and young people</w:t>
            </w:r>
          </w:p>
          <w:p w14:paraId="21438D11" w14:textId="77777777" w:rsidR="008957EB" w:rsidRPr="004B4D69" w:rsidRDefault="008957EB" w:rsidP="00050F20">
            <w:pPr>
              <w:pStyle w:val="ListParagraph"/>
              <w:numPr>
                <w:ilvl w:val="0"/>
                <w:numId w:val="25"/>
              </w:numPr>
              <w:rPr>
                <w:rFonts w:ascii="Malgun Gothic" w:eastAsia="Malgun Gothic" w:hAnsi="Malgun Gothic" w:cs="Arial"/>
                <w:sz w:val="20"/>
                <w:szCs w:val="20"/>
              </w:rPr>
            </w:pPr>
            <w:r w:rsidRPr="004B4D69">
              <w:rPr>
                <w:rFonts w:ascii="Malgun Gothic" w:eastAsia="Malgun Gothic" w:hAnsi="Malgun Gothic" w:cs="Arial"/>
                <w:sz w:val="20"/>
                <w:szCs w:val="20"/>
              </w:rPr>
              <w:t xml:space="preserve">We really </w:t>
            </w:r>
            <w:r w:rsidR="00050F20" w:rsidRPr="004B4D69">
              <w:rPr>
                <w:rFonts w:ascii="Malgun Gothic" w:eastAsia="Malgun Gothic" w:hAnsi="Malgun Gothic" w:cs="Arial"/>
                <w:sz w:val="20"/>
                <w:szCs w:val="20"/>
              </w:rPr>
              <w:t>get to know</w:t>
            </w:r>
            <w:r w:rsidRPr="004B4D69">
              <w:rPr>
                <w:rFonts w:ascii="Malgun Gothic" w:eastAsia="Malgun Gothic" w:hAnsi="Malgun Gothic" w:cs="Arial"/>
                <w:sz w:val="20"/>
                <w:szCs w:val="20"/>
              </w:rPr>
              <w:t xml:space="preserve"> our participants.</w:t>
            </w:r>
          </w:p>
          <w:p w14:paraId="13212A39" w14:textId="77777777" w:rsidR="008957EB" w:rsidRPr="004B4D69" w:rsidRDefault="00050F20" w:rsidP="00050F20">
            <w:pPr>
              <w:pStyle w:val="ListParagraph"/>
              <w:numPr>
                <w:ilvl w:val="0"/>
                <w:numId w:val="25"/>
              </w:numPr>
              <w:rPr>
                <w:rFonts w:ascii="Malgun Gothic" w:eastAsia="Malgun Gothic" w:hAnsi="Malgun Gothic" w:cs="Arial"/>
                <w:sz w:val="20"/>
                <w:szCs w:val="20"/>
              </w:rPr>
            </w:pPr>
            <w:r w:rsidRPr="004B4D69">
              <w:rPr>
                <w:rFonts w:ascii="Malgun Gothic" w:eastAsia="Malgun Gothic" w:hAnsi="Malgun Gothic" w:cs="Arial"/>
                <w:sz w:val="20"/>
                <w:szCs w:val="20"/>
              </w:rPr>
              <w:t xml:space="preserve">Wellbeing </w:t>
            </w:r>
            <w:r w:rsidR="008957EB" w:rsidRPr="004B4D69">
              <w:rPr>
                <w:rFonts w:ascii="Malgun Gothic" w:eastAsia="Malgun Gothic" w:hAnsi="Malgun Gothic" w:cs="Arial"/>
                <w:sz w:val="20"/>
                <w:szCs w:val="20"/>
              </w:rPr>
              <w:t xml:space="preserve">is </w:t>
            </w:r>
            <w:r w:rsidRPr="004B4D69">
              <w:rPr>
                <w:rFonts w:ascii="Malgun Gothic" w:eastAsia="Malgun Gothic" w:hAnsi="Malgun Gothic" w:cs="Arial"/>
                <w:sz w:val="20"/>
                <w:szCs w:val="20"/>
              </w:rPr>
              <w:t>woven into general conversations, focus on the positives, include the negatives but always bring it back to positives at the end.</w:t>
            </w:r>
          </w:p>
          <w:p w14:paraId="4641FDD9" w14:textId="77777777" w:rsidR="008957EB" w:rsidRPr="004B4D69" w:rsidRDefault="00050F20" w:rsidP="00050F20">
            <w:pPr>
              <w:pStyle w:val="ListParagraph"/>
              <w:numPr>
                <w:ilvl w:val="0"/>
                <w:numId w:val="25"/>
              </w:numPr>
              <w:rPr>
                <w:rFonts w:ascii="Malgun Gothic" w:eastAsia="Malgun Gothic" w:hAnsi="Malgun Gothic" w:cs="Arial"/>
                <w:sz w:val="20"/>
                <w:szCs w:val="20"/>
              </w:rPr>
            </w:pPr>
            <w:r w:rsidRPr="004B4D69">
              <w:rPr>
                <w:rFonts w:ascii="Malgun Gothic" w:eastAsia="Malgun Gothic" w:hAnsi="Malgun Gothic" w:cs="Arial"/>
                <w:sz w:val="20"/>
                <w:szCs w:val="20"/>
              </w:rPr>
              <w:t>Noticeboard with posters, added to regularly.</w:t>
            </w:r>
          </w:p>
          <w:p w14:paraId="1272A629" w14:textId="77777777" w:rsidR="008957EB" w:rsidRPr="004B4D69" w:rsidRDefault="00050F20" w:rsidP="00050F20">
            <w:pPr>
              <w:pStyle w:val="ListParagraph"/>
              <w:numPr>
                <w:ilvl w:val="0"/>
                <w:numId w:val="25"/>
              </w:numPr>
              <w:rPr>
                <w:rFonts w:ascii="Malgun Gothic" w:eastAsia="Malgun Gothic" w:hAnsi="Malgun Gothic" w:cs="Arial"/>
                <w:sz w:val="20"/>
                <w:szCs w:val="20"/>
              </w:rPr>
            </w:pPr>
            <w:r w:rsidRPr="004B4D69">
              <w:rPr>
                <w:rFonts w:ascii="Malgun Gothic" w:eastAsia="Malgun Gothic" w:hAnsi="Malgun Gothic" w:cs="Arial"/>
                <w:sz w:val="20"/>
                <w:szCs w:val="20"/>
              </w:rPr>
              <w:t>1</w:t>
            </w:r>
            <w:r w:rsidR="008957EB" w:rsidRPr="004B4D69">
              <w:rPr>
                <w:rFonts w:ascii="Malgun Gothic" w:eastAsia="Malgun Gothic" w:hAnsi="Malgun Gothic" w:cs="Arial"/>
                <w:sz w:val="20"/>
                <w:szCs w:val="20"/>
              </w:rPr>
              <w:t>2</w:t>
            </w:r>
            <w:r w:rsidRPr="004B4D69">
              <w:rPr>
                <w:rFonts w:ascii="Malgun Gothic" w:eastAsia="Malgun Gothic" w:hAnsi="Malgun Gothic" w:cs="Arial"/>
                <w:sz w:val="20"/>
                <w:szCs w:val="20"/>
              </w:rPr>
              <w:t xml:space="preserve">1 </w:t>
            </w:r>
            <w:r w:rsidR="008957EB" w:rsidRPr="004B4D69">
              <w:rPr>
                <w:rFonts w:ascii="Malgun Gothic" w:eastAsia="Malgun Gothic" w:hAnsi="Malgun Gothic" w:cs="Arial"/>
                <w:sz w:val="20"/>
                <w:szCs w:val="20"/>
              </w:rPr>
              <w:t>safe</w:t>
            </w:r>
            <w:r w:rsidRPr="004B4D69">
              <w:rPr>
                <w:rFonts w:ascii="Malgun Gothic" w:eastAsia="Malgun Gothic" w:hAnsi="Malgun Gothic" w:cs="Arial"/>
                <w:sz w:val="20"/>
                <w:szCs w:val="20"/>
              </w:rPr>
              <w:t xml:space="preserve"> </w:t>
            </w:r>
            <w:proofErr w:type="gramStart"/>
            <w:r w:rsidRPr="004B4D69">
              <w:rPr>
                <w:rFonts w:ascii="Malgun Gothic" w:eastAsia="Malgun Gothic" w:hAnsi="Malgun Gothic" w:cs="Arial"/>
                <w:sz w:val="20"/>
                <w:szCs w:val="20"/>
              </w:rPr>
              <w:t>space</w:t>
            </w:r>
            <w:proofErr w:type="gramEnd"/>
            <w:r w:rsidRPr="004B4D69">
              <w:rPr>
                <w:rFonts w:ascii="Malgun Gothic" w:eastAsia="Malgun Gothic" w:hAnsi="Malgun Gothic" w:cs="Arial"/>
                <w:sz w:val="20"/>
                <w:szCs w:val="20"/>
              </w:rPr>
              <w:t xml:space="preserve">. </w:t>
            </w:r>
          </w:p>
          <w:p w14:paraId="39142AFC" w14:textId="77777777" w:rsidR="008957EB" w:rsidRPr="004B4D69" w:rsidRDefault="00050F20" w:rsidP="00050F20">
            <w:pPr>
              <w:pStyle w:val="ListParagraph"/>
              <w:numPr>
                <w:ilvl w:val="0"/>
                <w:numId w:val="25"/>
              </w:numPr>
              <w:rPr>
                <w:rFonts w:ascii="Malgun Gothic" w:eastAsia="Malgun Gothic" w:hAnsi="Malgun Gothic" w:cs="Arial"/>
                <w:sz w:val="20"/>
                <w:szCs w:val="20"/>
              </w:rPr>
            </w:pPr>
            <w:r w:rsidRPr="004B4D69">
              <w:rPr>
                <w:rFonts w:ascii="Malgun Gothic" w:eastAsia="Malgun Gothic" w:hAnsi="Malgun Gothic" w:cs="Arial"/>
                <w:sz w:val="20"/>
                <w:szCs w:val="20"/>
              </w:rPr>
              <w:t xml:space="preserve">All sessions start with how are you, how are you feeling, is there anything you'd like to share today? Offering 1:1 </w:t>
            </w:r>
            <w:proofErr w:type="gramStart"/>
            <w:r w:rsidRPr="004B4D69">
              <w:rPr>
                <w:rFonts w:ascii="Malgun Gothic" w:eastAsia="Malgun Gothic" w:hAnsi="Malgun Gothic" w:cs="Arial"/>
                <w:sz w:val="20"/>
                <w:szCs w:val="20"/>
              </w:rPr>
              <w:t>sessions</w:t>
            </w:r>
            <w:proofErr w:type="gramEnd"/>
            <w:r w:rsidRPr="004B4D69">
              <w:rPr>
                <w:rFonts w:ascii="Malgun Gothic" w:eastAsia="Malgun Gothic" w:hAnsi="Malgun Gothic" w:cs="Arial"/>
                <w:sz w:val="20"/>
                <w:szCs w:val="20"/>
              </w:rPr>
              <w:t xml:space="preserve"> for anyone who wants a private discussion. </w:t>
            </w:r>
          </w:p>
          <w:p w14:paraId="07EBDE6D" w14:textId="77777777" w:rsidR="008957EB" w:rsidRPr="004B4D69" w:rsidRDefault="00050F20" w:rsidP="00050F20">
            <w:pPr>
              <w:pStyle w:val="ListParagraph"/>
              <w:numPr>
                <w:ilvl w:val="0"/>
                <w:numId w:val="25"/>
              </w:numPr>
              <w:rPr>
                <w:rFonts w:ascii="Malgun Gothic" w:eastAsia="Malgun Gothic" w:hAnsi="Malgun Gothic" w:cs="Arial"/>
                <w:sz w:val="20"/>
                <w:szCs w:val="20"/>
              </w:rPr>
            </w:pPr>
            <w:r w:rsidRPr="004B4D69">
              <w:rPr>
                <w:rFonts w:ascii="Malgun Gothic" w:eastAsia="Malgun Gothic" w:hAnsi="Malgun Gothic" w:cs="Arial"/>
                <w:sz w:val="20"/>
                <w:szCs w:val="20"/>
              </w:rPr>
              <w:t xml:space="preserve">Trained staff in MHFA. </w:t>
            </w:r>
          </w:p>
          <w:p w14:paraId="43790183" w14:textId="77777777" w:rsidR="008957EB" w:rsidRPr="004B4D69" w:rsidRDefault="00050F20" w:rsidP="00050F20">
            <w:pPr>
              <w:pStyle w:val="ListParagraph"/>
              <w:numPr>
                <w:ilvl w:val="0"/>
                <w:numId w:val="25"/>
              </w:numPr>
              <w:rPr>
                <w:rFonts w:ascii="Malgun Gothic" w:eastAsia="Malgun Gothic" w:hAnsi="Malgun Gothic" w:cs="Arial"/>
                <w:sz w:val="20"/>
                <w:szCs w:val="20"/>
              </w:rPr>
            </w:pPr>
            <w:r w:rsidRPr="004B4D69">
              <w:rPr>
                <w:rFonts w:ascii="Malgun Gothic" w:eastAsia="Malgun Gothic" w:hAnsi="Malgun Gothic" w:cs="Arial"/>
                <w:sz w:val="20"/>
                <w:szCs w:val="20"/>
              </w:rPr>
              <w:t xml:space="preserve">Staff and YP can access. </w:t>
            </w:r>
          </w:p>
          <w:p w14:paraId="55135AD7" w14:textId="77777777" w:rsidR="008957EB" w:rsidRPr="004B4D69" w:rsidRDefault="00050F20" w:rsidP="00050F20">
            <w:pPr>
              <w:pStyle w:val="ListParagraph"/>
              <w:numPr>
                <w:ilvl w:val="0"/>
                <w:numId w:val="25"/>
              </w:numPr>
              <w:rPr>
                <w:rFonts w:ascii="Malgun Gothic" w:eastAsia="Malgun Gothic" w:hAnsi="Malgun Gothic" w:cs="Arial"/>
                <w:sz w:val="20"/>
                <w:szCs w:val="20"/>
              </w:rPr>
            </w:pPr>
            <w:r w:rsidRPr="004B4D69">
              <w:rPr>
                <w:rFonts w:ascii="Malgun Gothic" w:eastAsia="Malgun Gothic" w:hAnsi="Malgun Gothic" w:cs="Arial"/>
                <w:sz w:val="20"/>
                <w:szCs w:val="20"/>
              </w:rPr>
              <w:t xml:space="preserve">Advice and signposting. </w:t>
            </w:r>
          </w:p>
          <w:p w14:paraId="6A35047E" w14:textId="77777777" w:rsidR="008957EB" w:rsidRPr="004B4D69" w:rsidRDefault="00050F20" w:rsidP="00050F20">
            <w:pPr>
              <w:pStyle w:val="ListParagraph"/>
              <w:numPr>
                <w:ilvl w:val="0"/>
                <w:numId w:val="25"/>
              </w:numPr>
              <w:rPr>
                <w:rFonts w:ascii="Malgun Gothic" w:eastAsia="Malgun Gothic" w:hAnsi="Malgun Gothic" w:cs="Arial"/>
                <w:sz w:val="20"/>
                <w:szCs w:val="20"/>
              </w:rPr>
            </w:pPr>
            <w:r w:rsidRPr="004B4D69">
              <w:rPr>
                <w:rFonts w:ascii="Malgun Gothic" w:eastAsia="Malgun Gothic" w:hAnsi="Malgun Gothic" w:cs="Arial"/>
                <w:sz w:val="20"/>
                <w:szCs w:val="20"/>
              </w:rPr>
              <w:t xml:space="preserve">Coping strategies, tools, talking about how they're feeling, sharing things with us. </w:t>
            </w:r>
          </w:p>
          <w:p w14:paraId="32F53E2F" w14:textId="77777777" w:rsidR="008957EB" w:rsidRPr="004B4D69" w:rsidRDefault="00050F20" w:rsidP="00050F20">
            <w:pPr>
              <w:pStyle w:val="ListParagraph"/>
              <w:numPr>
                <w:ilvl w:val="0"/>
                <w:numId w:val="25"/>
              </w:numPr>
              <w:rPr>
                <w:rFonts w:ascii="Malgun Gothic" w:eastAsia="Malgun Gothic" w:hAnsi="Malgun Gothic" w:cs="Arial"/>
                <w:sz w:val="20"/>
                <w:szCs w:val="20"/>
              </w:rPr>
            </w:pPr>
            <w:r w:rsidRPr="004B4D69">
              <w:rPr>
                <w:rFonts w:ascii="Malgun Gothic" w:eastAsia="Malgun Gothic" w:hAnsi="Malgun Gothic" w:cs="Arial"/>
                <w:sz w:val="20"/>
                <w:szCs w:val="20"/>
              </w:rPr>
              <w:t xml:space="preserve">Positive posters everywhere with info. </w:t>
            </w:r>
          </w:p>
          <w:p w14:paraId="5B770E61" w14:textId="604ADC9D" w:rsidR="00050F20" w:rsidRPr="004B4D69" w:rsidRDefault="00050F20" w:rsidP="00050F20">
            <w:pPr>
              <w:pStyle w:val="ListParagraph"/>
              <w:numPr>
                <w:ilvl w:val="0"/>
                <w:numId w:val="25"/>
              </w:numPr>
              <w:rPr>
                <w:rFonts w:ascii="Malgun Gothic" w:eastAsia="Malgun Gothic" w:hAnsi="Malgun Gothic" w:cs="Arial"/>
                <w:sz w:val="20"/>
                <w:szCs w:val="20"/>
              </w:rPr>
            </w:pPr>
            <w:r w:rsidRPr="004B4D69">
              <w:rPr>
                <w:rFonts w:ascii="Malgun Gothic" w:eastAsia="Malgun Gothic" w:hAnsi="Malgun Gothic" w:cs="Arial"/>
                <w:sz w:val="20"/>
                <w:szCs w:val="20"/>
              </w:rPr>
              <w:t xml:space="preserve">Policies </w:t>
            </w:r>
            <w:r w:rsidR="008957EB" w:rsidRPr="004B4D69">
              <w:rPr>
                <w:rFonts w:ascii="Malgun Gothic" w:eastAsia="Malgun Gothic" w:hAnsi="Malgun Gothic" w:cs="Arial"/>
                <w:sz w:val="20"/>
                <w:szCs w:val="20"/>
              </w:rPr>
              <w:t>in place</w:t>
            </w:r>
          </w:p>
          <w:p w14:paraId="396E0CE5" w14:textId="4C803DEF" w:rsidR="00692783" w:rsidRPr="00832251" w:rsidRDefault="008957EB" w:rsidP="004B4D69">
            <w:pPr>
              <w:pStyle w:val="ListParagraph"/>
              <w:numPr>
                <w:ilvl w:val="0"/>
                <w:numId w:val="25"/>
              </w:numPr>
              <w:rPr>
                <w:rFonts w:ascii="Malgun Gothic" w:eastAsia="Malgun Gothic" w:hAnsi="Malgun Gothic" w:cs="Arial"/>
                <w:sz w:val="20"/>
                <w:szCs w:val="20"/>
              </w:rPr>
            </w:pPr>
            <w:r w:rsidRPr="004B4D69">
              <w:rPr>
                <w:rFonts w:ascii="Malgun Gothic" w:eastAsia="Malgun Gothic" w:hAnsi="Malgun Gothic" w:cs="Arial"/>
                <w:sz w:val="20"/>
                <w:szCs w:val="20"/>
              </w:rPr>
              <w:t xml:space="preserve">Lots of new groups being developed to meet the needs of our young people including: </w:t>
            </w:r>
            <w:r w:rsidR="00D12EE0" w:rsidRPr="004B4D69">
              <w:rPr>
                <w:rFonts w:ascii="Malgun Gothic" w:eastAsia="Malgun Gothic" w:hAnsi="Malgun Gothic" w:cs="Arial"/>
                <w:sz w:val="20"/>
                <w:szCs w:val="20"/>
              </w:rPr>
              <w:t xml:space="preserve">Head Girl of CDS </w:t>
            </w:r>
            <w:r w:rsidR="00C91EA5" w:rsidRPr="004B4D69">
              <w:rPr>
                <w:rFonts w:ascii="Malgun Gothic" w:eastAsia="Malgun Gothic" w:hAnsi="Malgun Gothic" w:cs="Arial"/>
                <w:sz w:val="20"/>
                <w:szCs w:val="20"/>
              </w:rPr>
              <w:t xml:space="preserve">gave </w:t>
            </w:r>
            <w:r w:rsidR="00D12EE0" w:rsidRPr="004B4D69">
              <w:rPr>
                <w:rFonts w:ascii="Malgun Gothic" w:eastAsia="Malgun Gothic" w:hAnsi="Malgun Gothic" w:cs="Arial"/>
                <w:sz w:val="20"/>
                <w:szCs w:val="20"/>
              </w:rPr>
              <w:t>talks to incoming Yr 7</w:t>
            </w:r>
            <w:r w:rsidR="00C91EA5" w:rsidRPr="004B4D69">
              <w:rPr>
                <w:rFonts w:ascii="Malgun Gothic" w:eastAsia="Malgun Gothic" w:hAnsi="Malgun Gothic" w:cs="Arial"/>
                <w:sz w:val="20"/>
                <w:szCs w:val="20"/>
              </w:rPr>
              <w:t>s</w:t>
            </w:r>
            <w:r w:rsidR="004B4D69" w:rsidRPr="004B4D69">
              <w:rPr>
                <w:rFonts w:ascii="Malgun Gothic" w:eastAsia="Malgun Gothic" w:hAnsi="Malgun Gothic" w:cs="Arial"/>
                <w:sz w:val="20"/>
                <w:szCs w:val="20"/>
              </w:rPr>
              <w:t xml:space="preserve"> and</w:t>
            </w:r>
            <w:r w:rsidR="00C91EA5" w:rsidRPr="004B4D69">
              <w:rPr>
                <w:rFonts w:ascii="Malgun Gothic" w:eastAsia="Malgun Gothic" w:hAnsi="Malgun Gothic" w:cs="Arial"/>
                <w:sz w:val="20"/>
                <w:szCs w:val="20"/>
              </w:rPr>
              <w:t xml:space="preserve"> there’s a </w:t>
            </w:r>
            <w:r w:rsidR="004B4D69" w:rsidRPr="004B4D69">
              <w:rPr>
                <w:rFonts w:ascii="Malgun Gothic" w:eastAsia="Malgun Gothic" w:hAnsi="Malgun Gothic" w:cs="Arial"/>
                <w:sz w:val="20"/>
                <w:szCs w:val="20"/>
              </w:rPr>
              <w:t xml:space="preserve">new group of Occupational student volunteers that will support delivery of a new project </w:t>
            </w:r>
          </w:p>
        </w:tc>
        <w:tc>
          <w:tcPr>
            <w:tcW w:w="3889" w:type="dxa"/>
          </w:tcPr>
          <w:p w14:paraId="2B832196" w14:textId="77777777" w:rsidR="00692783" w:rsidRPr="00832251" w:rsidRDefault="00692783" w:rsidP="00692783">
            <w:pPr>
              <w:rPr>
                <w:rFonts w:ascii="Malgun Gothic" w:eastAsia="Malgun Gothic" w:hAnsi="Malgun Gothic" w:cs="Arial"/>
                <w:i/>
                <w:iCs/>
                <w:sz w:val="20"/>
                <w:szCs w:val="20"/>
              </w:rPr>
            </w:pPr>
            <w:r w:rsidRPr="00832251">
              <w:rPr>
                <w:rFonts w:ascii="Malgun Gothic" w:eastAsia="Malgun Gothic" w:hAnsi="Malgun Gothic" w:cs="Arial"/>
                <w:i/>
                <w:iCs/>
                <w:sz w:val="20"/>
                <w:szCs w:val="20"/>
              </w:rPr>
              <w:lastRenderedPageBreak/>
              <w:t xml:space="preserve">Examples could include… </w:t>
            </w:r>
          </w:p>
          <w:p w14:paraId="13872DDF" w14:textId="3B1C0455" w:rsidR="009A3EE8" w:rsidRDefault="00692783" w:rsidP="00692783">
            <w:pPr>
              <w:rPr>
                <w:rFonts w:ascii="Malgun Gothic" w:eastAsia="Malgun Gothic" w:hAnsi="Malgun Gothic" w:cs="Arial"/>
                <w:sz w:val="20"/>
                <w:szCs w:val="20"/>
              </w:rPr>
            </w:pPr>
            <w:r w:rsidRPr="00832251">
              <w:rPr>
                <w:rFonts w:ascii="Malgun Gothic" w:eastAsia="Malgun Gothic" w:hAnsi="Malgun Gothic" w:cs="Arial"/>
                <w:sz w:val="20"/>
                <w:szCs w:val="20"/>
              </w:rPr>
              <w:lastRenderedPageBreak/>
              <w:t xml:space="preserve">Session plans. Group work. Activities and events. Noticeboards/displays. National campaigns. Communications (website, newsletter, social media). A designated safe space for young people. Photos. Policies. Case studies. Feedback from young people, your team, parents/carers and visitors. </w:t>
            </w:r>
          </w:p>
          <w:p w14:paraId="3CDF15F5" w14:textId="555A331E" w:rsidR="004B4D69" w:rsidRDefault="004B4D69" w:rsidP="00692783">
            <w:pPr>
              <w:rPr>
                <w:rFonts w:ascii="Malgun Gothic" w:eastAsia="Malgun Gothic" w:hAnsi="Malgun Gothic" w:cs="Arial"/>
                <w:sz w:val="20"/>
                <w:szCs w:val="20"/>
              </w:rPr>
            </w:pPr>
          </w:p>
          <w:p w14:paraId="2B472F9C" w14:textId="77777777" w:rsidR="004B4D69" w:rsidRDefault="004B4D69" w:rsidP="004B4D69">
            <w:pPr>
              <w:pStyle w:val="ListParagraph"/>
              <w:numPr>
                <w:ilvl w:val="0"/>
                <w:numId w:val="33"/>
              </w:numPr>
              <w:rPr>
                <w:rFonts w:ascii="Malgun Gothic" w:eastAsia="Malgun Gothic" w:hAnsi="Malgun Gothic" w:cs="Arial"/>
                <w:sz w:val="20"/>
                <w:szCs w:val="20"/>
              </w:rPr>
            </w:pPr>
            <w:r>
              <w:rPr>
                <w:rFonts w:ascii="Malgun Gothic" w:eastAsia="Malgun Gothic" w:hAnsi="Malgun Gothic" w:cs="Arial"/>
                <w:sz w:val="20"/>
                <w:szCs w:val="20"/>
              </w:rPr>
              <w:t>Staff notes</w:t>
            </w:r>
          </w:p>
          <w:p w14:paraId="64FA4844" w14:textId="77777777" w:rsidR="004B4D69" w:rsidRDefault="004B4D69" w:rsidP="004B4D69">
            <w:pPr>
              <w:pStyle w:val="ListParagraph"/>
              <w:numPr>
                <w:ilvl w:val="0"/>
                <w:numId w:val="33"/>
              </w:numPr>
              <w:rPr>
                <w:rFonts w:ascii="Malgun Gothic" w:eastAsia="Malgun Gothic" w:hAnsi="Malgun Gothic" w:cs="Arial"/>
                <w:sz w:val="20"/>
                <w:szCs w:val="20"/>
              </w:rPr>
            </w:pPr>
            <w:r>
              <w:rPr>
                <w:rFonts w:ascii="Malgun Gothic" w:eastAsia="Malgun Gothic" w:hAnsi="Malgun Gothic" w:cs="Arial"/>
                <w:sz w:val="20"/>
                <w:szCs w:val="20"/>
              </w:rPr>
              <w:t>Social media</w:t>
            </w:r>
          </w:p>
          <w:p w14:paraId="70B343B3" w14:textId="77777777" w:rsidR="004B4D69" w:rsidRDefault="004B4D69" w:rsidP="004B4D69">
            <w:pPr>
              <w:pStyle w:val="ListParagraph"/>
              <w:numPr>
                <w:ilvl w:val="0"/>
                <w:numId w:val="33"/>
              </w:numPr>
              <w:rPr>
                <w:rFonts w:ascii="Malgun Gothic" w:eastAsia="Malgun Gothic" w:hAnsi="Malgun Gothic" w:cs="Arial"/>
                <w:sz w:val="20"/>
                <w:szCs w:val="20"/>
              </w:rPr>
            </w:pPr>
            <w:r>
              <w:rPr>
                <w:rFonts w:ascii="Malgun Gothic" w:eastAsia="Malgun Gothic" w:hAnsi="Malgun Gothic" w:cs="Arial"/>
                <w:sz w:val="20"/>
                <w:szCs w:val="20"/>
              </w:rPr>
              <w:t>Photos</w:t>
            </w:r>
          </w:p>
          <w:p w14:paraId="2839128E" w14:textId="77777777" w:rsidR="004B4D69" w:rsidRDefault="004B4D69" w:rsidP="004B4D69">
            <w:pPr>
              <w:pStyle w:val="ListParagraph"/>
              <w:numPr>
                <w:ilvl w:val="0"/>
                <w:numId w:val="33"/>
              </w:numPr>
              <w:rPr>
                <w:rFonts w:ascii="Malgun Gothic" w:eastAsia="Malgun Gothic" w:hAnsi="Malgun Gothic" w:cs="Arial"/>
                <w:sz w:val="20"/>
                <w:szCs w:val="20"/>
              </w:rPr>
            </w:pPr>
            <w:r>
              <w:rPr>
                <w:rFonts w:ascii="Malgun Gothic" w:eastAsia="Malgun Gothic" w:hAnsi="Malgun Gothic" w:cs="Arial"/>
                <w:sz w:val="20"/>
                <w:szCs w:val="20"/>
              </w:rPr>
              <w:t>Display table</w:t>
            </w:r>
          </w:p>
          <w:p w14:paraId="3089940C" w14:textId="29016E9F" w:rsidR="004B4D69" w:rsidRDefault="004B4D69" w:rsidP="004B4D69">
            <w:pPr>
              <w:pStyle w:val="ListParagraph"/>
              <w:numPr>
                <w:ilvl w:val="0"/>
                <w:numId w:val="33"/>
              </w:numPr>
              <w:rPr>
                <w:rFonts w:ascii="Malgun Gothic" w:eastAsia="Malgun Gothic" w:hAnsi="Malgun Gothic" w:cs="Arial"/>
                <w:sz w:val="20"/>
                <w:szCs w:val="20"/>
              </w:rPr>
            </w:pPr>
            <w:r>
              <w:rPr>
                <w:rFonts w:ascii="Malgun Gothic" w:eastAsia="Malgun Gothic" w:hAnsi="Malgun Gothic" w:cs="Arial"/>
                <w:sz w:val="20"/>
                <w:szCs w:val="20"/>
              </w:rPr>
              <w:t>Programme of activities</w:t>
            </w:r>
          </w:p>
          <w:p w14:paraId="36FD9092" w14:textId="10FC9822" w:rsidR="004B4D69" w:rsidRPr="008957EB" w:rsidRDefault="004B4D69" w:rsidP="004B4D69">
            <w:pPr>
              <w:pStyle w:val="ListParagraph"/>
              <w:numPr>
                <w:ilvl w:val="0"/>
                <w:numId w:val="33"/>
              </w:numPr>
              <w:rPr>
                <w:rFonts w:ascii="Malgun Gothic" w:eastAsia="Malgun Gothic" w:hAnsi="Malgun Gothic" w:cs="Arial"/>
                <w:sz w:val="20"/>
                <w:szCs w:val="20"/>
              </w:rPr>
            </w:pPr>
            <w:r>
              <w:rPr>
                <w:rFonts w:ascii="Malgun Gothic" w:eastAsia="Malgun Gothic" w:hAnsi="Malgun Gothic" w:cs="Arial"/>
                <w:sz w:val="20"/>
                <w:szCs w:val="20"/>
              </w:rPr>
              <w:t>Walls of young people’s work</w:t>
            </w:r>
          </w:p>
          <w:p w14:paraId="0067DAF2" w14:textId="77777777" w:rsidR="004B4D69" w:rsidRDefault="004B4D69" w:rsidP="00692783">
            <w:pPr>
              <w:rPr>
                <w:rFonts w:ascii="Malgun Gothic" w:eastAsia="Malgun Gothic" w:hAnsi="Malgun Gothic" w:cs="Arial"/>
                <w:sz w:val="20"/>
                <w:szCs w:val="20"/>
              </w:rPr>
            </w:pPr>
          </w:p>
          <w:p w14:paraId="073CD8C3" w14:textId="77777777" w:rsidR="009A3EE8" w:rsidRDefault="009A3EE8" w:rsidP="00692783">
            <w:pPr>
              <w:rPr>
                <w:rFonts w:ascii="Malgun Gothic" w:eastAsia="Malgun Gothic" w:hAnsi="Malgun Gothic" w:cs="Arial"/>
                <w:sz w:val="20"/>
                <w:szCs w:val="20"/>
              </w:rPr>
            </w:pPr>
          </w:p>
          <w:p w14:paraId="45D60F94" w14:textId="7A5D9562" w:rsidR="00692783" w:rsidRPr="00832251" w:rsidRDefault="00692783" w:rsidP="00692783">
            <w:pPr>
              <w:rPr>
                <w:rFonts w:ascii="Malgun Gothic" w:eastAsia="Malgun Gothic" w:hAnsi="Malgun Gothic" w:cs="Arial"/>
                <w:sz w:val="20"/>
                <w:szCs w:val="20"/>
              </w:rPr>
            </w:pPr>
          </w:p>
        </w:tc>
      </w:tr>
      <w:tr w:rsidR="00692783" w:rsidRPr="00832251" w14:paraId="14D7C43B" w14:textId="77777777" w:rsidTr="00807DFA">
        <w:tc>
          <w:tcPr>
            <w:tcW w:w="9242" w:type="dxa"/>
            <w:gridSpan w:val="2"/>
          </w:tcPr>
          <w:p w14:paraId="38FB1EC2" w14:textId="705ECD8F" w:rsidR="00692783" w:rsidRPr="0018377B" w:rsidRDefault="00692783" w:rsidP="00692783">
            <w:pPr>
              <w:rPr>
                <w:rFonts w:ascii="Malgun Gothic" w:eastAsia="Malgun Gothic" w:hAnsi="Malgun Gothic" w:cs="Arial"/>
                <w:sz w:val="20"/>
                <w:szCs w:val="20"/>
              </w:rPr>
            </w:pPr>
            <w:r w:rsidRPr="00832251">
              <w:rPr>
                <w:rFonts w:ascii="Malgun Gothic" w:eastAsia="Malgun Gothic" w:hAnsi="Malgun Gothic" w:cs="Arial"/>
                <w:b/>
                <w:bCs/>
                <w:sz w:val="20"/>
                <w:szCs w:val="20"/>
              </w:rPr>
              <w:lastRenderedPageBreak/>
              <w:t>Plan</w:t>
            </w:r>
            <w:r w:rsidRPr="00832251">
              <w:rPr>
                <w:rFonts w:ascii="Malgun Gothic" w:eastAsia="Malgun Gothic" w:hAnsi="Malgun Gothic" w:cs="Arial"/>
                <w:sz w:val="20"/>
                <w:szCs w:val="20"/>
              </w:rPr>
              <w:t xml:space="preserve"> – are there any gaps? How will you fill them?</w:t>
            </w:r>
            <w:r w:rsidR="00465E18">
              <w:rPr>
                <w:rFonts w:ascii="Malgun Gothic" w:eastAsia="Malgun Gothic" w:hAnsi="Malgun Gothic" w:cs="Arial"/>
                <w:sz w:val="20"/>
                <w:szCs w:val="20"/>
              </w:rPr>
              <w:t xml:space="preserve"> </w:t>
            </w:r>
          </w:p>
        </w:tc>
      </w:tr>
      <w:tr w:rsidR="00692783" w:rsidRPr="00832251" w14:paraId="2B886F82" w14:textId="77777777" w:rsidTr="00807DFA">
        <w:tc>
          <w:tcPr>
            <w:tcW w:w="9242" w:type="dxa"/>
            <w:gridSpan w:val="2"/>
          </w:tcPr>
          <w:p w14:paraId="4211AEBF" w14:textId="4243E773" w:rsidR="000F2DD8" w:rsidRPr="004B4D69" w:rsidRDefault="000F2DD8" w:rsidP="00692783">
            <w:pPr>
              <w:rPr>
                <w:rFonts w:ascii="Malgun Gothic" w:eastAsia="Malgun Gothic" w:hAnsi="Malgun Gothic" w:cs="Arial"/>
                <w:sz w:val="20"/>
                <w:szCs w:val="20"/>
              </w:rPr>
            </w:pPr>
            <w:r w:rsidRPr="004B4D69">
              <w:rPr>
                <w:rFonts w:ascii="Malgun Gothic" w:eastAsia="Malgun Gothic" w:hAnsi="Malgun Gothic" w:cs="Arial"/>
                <w:sz w:val="20"/>
                <w:szCs w:val="20"/>
              </w:rPr>
              <w:t>Many staff are part-time, ensuring communication of activities and participants is a key thing to better develop. We’d like to start this with a planning / teambuilding day.</w:t>
            </w:r>
          </w:p>
          <w:p w14:paraId="42130304" w14:textId="6E677AEE" w:rsidR="00050F20" w:rsidRPr="004B4D69" w:rsidRDefault="00050F20" w:rsidP="00692783">
            <w:pPr>
              <w:rPr>
                <w:rFonts w:ascii="Malgun Gothic" w:eastAsia="Malgun Gothic" w:hAnsi="Malgun Gothic" w:cs="Arial"/>
                <w:sz w:val="20"/>
                <w:szCs w:val="20"/>
              </w:rPr>
            </w:pPr>
          </w:p>
          <w:p w14:paraId="12E3EB6F" w14:textId="0D124408" w:rsidR="00050F20" w:rsidRPr="004B4D69" w:rsidRDefault="00050F20" w:rsidP="00692783">
            <w:pPr>
              <w:rPr>
                <w:rFonts w:ascii="Malgun Gothic" w:eastAsia="Malgun Gothic" w:hAnsi="Malgun Gothic" w:cs="Arial"/>
                <w:sz w:val="20"/>
                <w:szCs w:val="20"/>
              </w:rPr>
            </w:pPr>
            <w:r w:rsidRPr="004B4D69">
              <w:rPr>
                <w:rFonts w:ascii="Malgun Gothic" w:eastAsia="Malgun Gothic" w:hAnsi="Malgun Gothic" w:cs="Arial"/>
                <w:sz w:val="20"/>
                <w:szCs w:val="20"/>
              </w:rPr>
              <w:lastRenderedPageBreak/>
              <w:t>Ensuring YP learn skills to help each other, as well as staff being able to help them. Plans to revisit policies to ensure diversity and inclusion</w:t>
            </w:r>
            <w:r w:rsidR="004B4D69" w:rsidRPr="004B4D69">
              <w:rPr>
                <w:rFonts w:ascii="Malgun Gothic" w:eastAsia="Malgun Gothic" w:hAnsi="Malgun Gothic" w:cs="Arial"/>
                <w:sz w:val="20"/>
                <w:szCs w:val="20"/>
              </w:rPr>
              <w:t xml:space="preserve"> including consulting with young people on these policies. </w:t>
            </w:r>
          </w:p>
          <w:p w14:paraId="183D5257" w14:textId="038C83CA" w:rsidR="00D12EE0" w:rsidRPr="004B4D69" w:rsidRDefault="00D12EE0" w:rsidP="00692783">
            <w:pPr>
              <w:rPr>
                <w:rFonts w:ascii="Malgun Gothic" w:eastAsia="Malgun Gothic" w:hAnsi="Malgun Gothic" w:cs="Arial"/>
                <w:sz w:val="20"/>
                <w:szCs w:val="20"/>
              </w:rPr>
            </w:pPr>
          </w:p>
          <w:p w14:paraId="7CA0451D" w14:textId="27665D82" w:rsidR="00692783" w:rsidRPr="0018377B" w:rsidRDefault="00D12EE0" w:rsidP="004B4D69">
            <w:pPr>
              <w:rPr>
                <w:rFonts w:ascii="Malgun Gothic" w:eastAsia="Malgun Gothic" w:hAnsi="Malgun Gothic" w:cs="Arial"/>
                <w:sz w:val="20"/>
                <w:szCs w:val="20"/>
              </w:rPr>
            </w:pPr>
            <w:r w:rsidRPr="004B4D69">
              <w:rPr>
                <w:rFonts w:ascii="Malgun Gothic" w:eastAsia="Malgun Gothic" w:hAnsi="Malgun Gothic" w:cs="Arial"/>
                <w:sz w:val="20"/>
                <w:szCs w:val="20"/>
              </w:rPr>
              <w:t xml:space="preserve">Young people learn the skills to cope and help each other </w:t>
            </w:r>
            <w:proofErr w:type="gramStart"/>
            <w:r w:rsidRPr="004B4D69">
              <w:rPr>
                <w:rFonts w:ascii="Malgun Gothic" w:eastAsia="Malgun Gothic" w:hAnsi="Malgun Gothic" w:cs="Arial"/>
                <w:sz w:val="20"/>
                <w:szCs w:val="20"/>
              </w:rPr>
              <w:t>e.g.</w:t>
            </w:r>
            <w:proofErr w:type="gramEnd"/>
            <w:r w:rsidRPr="004B4D69">
              <w:rPr>
                <w:rFonts w:ascii="Malgun Gothic" w:eastAsia="Malgun Gothic" w:hAnsi="Malgun Gothic" w:cs="Arial"/>
                <w:sz w:val="20"/>
                <w:szCs w:val="20"/>
              </w:rPr>
              <w:t xml:space="preserve"> Talking Heads project and act as mentors and helpers to others. </w:t>
            </w:r>
          </w:p>
        </w:tc>
      </w:tr>
    </w:tbl>
    <w:p w14:paraId="4C87951F" w14:textId="77777777" w:rsidR="00196AEE" w:rsidRDefault="00196AEE" w:rsidP="007730E6">
      <w:pPr>
        <w:jc w:val="center"/>
        <w:rPr>
          <w:rFonts w:ascii="Malgun Gothic" w:eastAsia="Malgun Gothic" w:hAnsi="Malgun Gothic" w:cs="Arial"/>
          <w:b/>
          <w:bCs/>
          <w:sz w:val="24"/>
          <w:szCs w:val="24"/>
        </w:rPr>
      </w:pPr>
    </w:p>
    <w:p w14:paraId="626A863F" w14:textId="1D1E1DFE" w:rsidR="00196AEE" w:rsidRDefault="00196AEE" w:rsidP="007730E6">
      <w:pPr>
        <w:jc w:val="center"/>
        <w:rPr>
          <w:rFonts w:ascii="Malgun Gothic" w:eastAsia="Malgun Gothic" w:hAnsi="Malgun Gothic" w:cs="Arial"/>
          <w:b/>
          <w:bCs/>
          <w:sz w:val="24"/>
          <w:szCs w:val="24"/>
        </w:rPr>
      </w:pPr>
    </w:p>
    <w:p w14:paraId="277163FB" w14:textId="44154B55" w:rsidR="004B4D69" w:rsidRDefault="004B4D69" w:rsidP="007730E6">
      <w:pPr>
        <w:jc w:val="center"/>
        <w:rPr>
          <w:rFonts w:ascii="Malgun Gothic" w:eastAsia="Malgun Gothic" w:hAnsi="Malgun Gothic" w:cs="Arial"/>
          <w:b/>
          <w:bCs/>
          <w:sz w:val="24"/>
          <w:szCs w:val="24"/>
        </w:rPr>
      </w:pPr>
    </w:p>
    <w:p w14:paraId="7FF7C9BA" w14:textId="77777777" w:rsidR="004B4D69" w:rsidRDefault="004B4D69" w:rsidP="007730E6">
      <w:pPr>
        <w:jc w:val="center"/>
        <w:rPr>
          <w:rFonts w:ascii="Malgun Gothic" w:eastAsia="Malgun Gothic" w:hAnsi="Malgun Gothic" w:cs="Arial"/>
          <w:b/>
          <w:bCs/>
          <w:sz w:val="24"/>
          <w:szCs w:val="24"/>
        </w:rPr>
      </w:pPr>
    </w:p>
    <w:p w14:paraId="362D3580" w14:textId="7F6A4FB4" w:rsidR="002D1879" w:rsidRDefault="002D1879" w:rsidP="007730E6">
      <w:pPr>
        <w:jc w:val="center"/>
        <w:rPr>
          <w:rFonts w:ascii="Malgun Gothic" w:eastAsia="Malgun Gothic" w:hAnsi="Malgun Gothic" w:cs="Arial"/>
          <w:b/>
          <w:bCs/>
          <w:sz w:val="24"/>
          <w:szCs w:val="24"/>
        </w:rPr>
      </w:pPr>
    </w:p>
    <w:p w14:paraId="2C80B549" w14:textId="77777777" w:rsidR="002D1879" w:rsidRDefault="002D1879" w:rsidP="007730E6">
      <w:pPr>
        <w:jc w:val="center"/>
        <w:rPr>
          <w:rFonts w:ascii="Malgun Gothic" w:eastAsia="Malgun Gothic" w:hAnsi="Malgun Gothic" w:cs="Arial"/>
          <w:b/>
          <w:bCs/>
          <w:sz w:val="24"/>
          <w:szCs w:val="24"/>
        </w:rPr>
      </w:pPr>
    </w:p>
    <w:p w14:paraId="3E3BAD67" w14:textId="08709756" w:rsidR="00465E18" w:rsidRPr="00C504B1" w:rsidRDefault="007730E6" w:rsidP="007730E6">
      <w:pPr>
        <w:jc w:val="center"/>
        <w:rPr>
          <w:rFonts w:ascii="Malgun Gothic" w:eastAsia="Malgun Gothic" w:hAnsi="Malgun Gothic" w:cs="Arial"/>
          <w:b/>
          <w:bCs/>
          <w:sz w:val="24"/>
          <w:szCs w:val="24"/>
        </w:rPr>
      </w:pPr>
      <w:r>
        <w:rPr>
          <w:rFonts w:ascii="Malgun Gothic" w:eastAsia="Malgun Gothic" w:hAnsi="Malgun Gothic" w:cs="Arial"/>
          <w:b/>
          <w:bCs/>
          <w:sz w:val="24"/>
          <w:szCs w:val="24"/>
        </w:rPr>
        <w:t>Outcome and Review</w:t>
      </w:r>
    </w:p>
    <w:tbl>
      <w:tblPr>
        <w:tblStyle w:val="TableGrid"/>
        <w:tblW w:w="0" w:type="auto"/>
        <w:tblLook w:val="04A0" w:firstRow="1" w:lastRow="0" w:firstColumn="1" w:lastColumn="0" w:noHBand="0" w:noVBand="1"/>
      </w:tblPr>
      <w:tblGrid>
        <w:gridCol w:w="4508"/>
        <w:gridCol w:w="4508"/>
      </w:tblGrid>
      <w:tr w:rsidR="00465E18" w14:paraId="47BA510C" w14:textId="77777777" w:rsidTr="00807DFA">
        <w:tc>
          <w:tcPr>
            <w:tcW w:w="9242" w:type="dxa"/>
            <w:gridSpan w:val="2"/>
          </w:tcPr>
          <w:p w14:paraId="77C47B47" w14:textId="693D2F4D" w:rsidR="00465E18" w:rsidRPr="00C504B1" w:rsidRDefault="00465E18" w:rsidP="00C504B1">
            <w:pPr>
              <w:jc w:val="center"/>
              <w:rPr>
                <w:rFonts w:ascii="Malgun Gothic" w:eastAsia="Malgun Gothic" w:hAnsi="Malgun Gothic" w:cs="Arial"/>
                <w:b/>
                <w:bCs/>
                <w:sz w:val="20"/>
                <w:szCs w:val="20"/>
              </w:rPr>
            </w:pPr>
            <w:r w:rsidRPr="00C504B1">
              <w:rPr>
                <w:rFonts w:ascii="Malgun Gothic" w:eastAsia="Malgun Gothic" w:hAnsi="Malgun Gothic" w:cs="Arial"/>
                <w:b/>
                <w:bCs/>
                <w:color w:val="C0504D" w:themeColor="accent2"/>
                <w:sz w:val="20"/>
                <w:szCs w:val="20"/>
              </w:rPr>
              <w:t xml:space="preserve">*Do not start the </w:t>
            </w:r>
            <w:r w:rsidR="00861DCA">
              <w:rPr>
                <w:rFonts w:ascii="Malgun Gothic" w:eastAsia="Malgun Gothic" w:hAnsi="Malgun Gothic" w:cs="Arial"/>
                <w:b/>
                <w:bCs/>
                <w:color w:val="C0504D" w:themeColor="accent2"/>
                <w:sz w:val="20"/>
                <w:szCs w:val="20"/>
              </w:rPr>
              <w:t xml:space="preserve">outcome and </w:t>
            </w:r>
            <w:r w:rsidRPr="00C504B1">
              <w:rPr>
                <w:rFonts w:ascii="Malgun Gothic" w:eastAsia="Malgun Gothic" w:hAnsi="Malgun Gothic" w:cs="Arial"/>
                <w:b/>
                <w:bCs/>
                <w:color w:val="C0504D" w:themeColor="accent2"/>
                <w:sz w:val="20"/>
                <w:szCs w:val="20"/>
              </w:rPr>
              <w:t>review stage until you have had time to implement any actions*</w:t>
            </w:r>
          </w:p>
        </w:tc>
      </w:tr>
      <w:tr w:rsidR="00465E18" w:rsidRPr="00832251" w14:paraId="425B5733" w14:textId="77777777" w:rsidTr="00807DFA">
        <w:tc>
          <w:tcPr>
            <w:tcW w:w="4621" w:type="dxa"/>
          </w:tcPr>
          <w:p w14:paraId="51C415BF" w14:textId="77777777" w:rsidR="00465E18" w:rsidRPr="00832251" w:rsidRDefault="00465E18" w:rsidP="00807DFA">
            <w:pPr>
              <w:rPr>
                <w:rFonts w:ascii="Malgun Gothic" w:eastAsia="Malgun Gothic" w:hAnsi="Malgun Gothic" w:cs="Arial"/>
                <w:color w:val="FF0000"/>
                <w:sz w:val="20"/>
                <w:szCs w:val="20"/>
              </w:rPr>
            </w:pPr>
            <w:r>
              <w:rPr>
                <w:rFonts w:ascii="Malgun Gothic" w:eastAsia="Malgun Gothic" w:hAnsi="Malgun Gothic" w:cs="Arial"/>
                <w:b/>
                <w:bCs/>
                <w:sz w:val="20"/>
                <w:szCs w:val="20"/>
              </w:rPr>
              <w:t xml:space="preserve">Outcome and </w:t>
            </w:r>
            <w:r w:rsidRPr="00832251">
              <w:rPr>
                <w:rFonts w:ascii="Malgun Gothic" w:eastAsia="Malgun Gothic" w:hAnsi="Malgun Gothic" w:cs="Arial"/>
                <w:b/>
                <w:bCs/>
                <w:sz w:val="20"/>
                <w:szCs w:val="20"/>
              </w:rPr>
              <w:t>Review</w:t>
            </w:r>
            <w:r w:rsidRPr="00832251">
              <w:rPr>
                <w:rFonts w:ascii="Malgun Gothic" w:eastAsia="Malgun Gothic" w:hAnsi="Malgun Gothic" w:cs="Arial"/>
                <w:sz w:val="20"/>
                <w:szCs w:val="20"/>
              </w:rPr>
              <w:t xml:space="preserve"> – we can evidence we have filled the gaps through… </w:t>
            </w:r>
          </w:p>
        </w:tc>
        <w:tc>
          <w:tcPr>
            <w:tcW w:w="4621" w:type="dxa"/>
          </w:tcPr>
          <w:p w14:paraId="6A8318CD" w14:textId="77777777" w:rsidR="00465E18" w:rsidRPr="00832251" w:rsidRDefault="00465E18" w:rsidP="00807DFA">
            <w:pPr>
              <w:rPr>
                <w:rFonts w:ascii="Malgun Gothic" w:eastAsia="Malgun Gothic" w:hAnsi="Malgun Gothic" w:cs="Arial"/>
                <w:color w:val="FF0000"/>
                <w:sz w:val="20"/>
                <w:szCs w:val="20"/>
              </w:rPr>
            </w:pPr>
            <w:r>
              <w:rPr>
                <w:rFonts w:ascii="Malgun Gothic" w:eastAsia="Malgun Gothic" w:hAnsi="Malgun Gothic" w:cs="Arial"/>
                <w:b/>
                <w:bCs/>
                <w:sz w:val="20"/>
                <w:szCs w:val="20"/>
              </w:rPr>
              <w:t xml:space="preserve">Outcome and </w:t>
            </w:r>
            <w:r w:rsidRPr="00832251">
              <w:rPr>
                <w:rFonts w:ascii="Malgun Gothic" w:eastAsia="Malgun Gothic" w:hAnsi="Malgun Gothic" w:cs="Arial"/>
                <w:b/>
                <w:bCs/>
                <w:sz w:val="20"/>
                <w:szCs w:val="20"/>
              </w:rPr>
              <w:t xml:space="preserve">Review – </w:t>
            </w:r>
            <w:r w:rsidRPr="00832251">
              <w:rPr>
                <w:rFonts w:ascii="Malgun Gothic" w:eastAsia="Malgun Gothic" w:hAnsi="Malgun Gothic" w:cs="Arial"/>
                <w:sz w:val="20"/>
                <w:szCs w:val="20"/>
              </w:rPr>
              <w:t>we know this now works because…</w:t>
            </w:r>
            <w:r w:rsidRPr="00832251">
              <w:rPr>
                <w:rFonts w:ascii="Malgun Gothic" w:eastAsia="Malgun Gothic" w:hAnsi="Malgun Gothic" w:cs="Arial"/>
                <w:b/>
                <w:bCs/>
                <w:sz w:val="20"/>
                <w:szCs w:val="20"/>
              </w:rPr>
              <w:t xml:space="preserve"> </w:t>
            </w:r>
            <w:r w:rsidRPr="00832251">
              <w:rPr>
                <w:rFonts w:ascii="Malgun Gothic" w:eastAsia="Malgun Gothic" w:hAnsi="Malgun Gothic" w:cs="Arial"/>
                <w:sz w:val="20"/>
                <w:szCs w:val="20"/>
              </w:rPr>
              <w:t xml:space="preserve"> </w:t>
            </w:r>
          </w:p>
        </w:tc>
      </w:tr>
      <w:tr w:rsidR="00465E18" w:rsidRPr="000F1B74" w14:paraId="24871FEB" w14:textId="77777777" w:rsidTr="00807DFA">
        <w:tc>
          <w:tcPr>
            <w:tcW w:w="4621" w:type="dxa"/>
          </w:tcPr>
          <w:p w14:paraId="452D1A7E" w14:textId="77777777" w:rsidR="00465E18" w:rsidRPr="000F1B74" w:rsidRDefault="00465E18" w:rsidP="00807DFA">
            <w:pPr>
              <w:rPr>
                <w:rFonts w:ascii="Malgun Gothic" w:eastAsia="Malgun Gothic" w:hAnsi="Malgun Gothic" w:cs="Arial"/>
                <w:sz w:val="20"/>
                <w:szCs w:val="20"/>
              </w:rPr>
            </w:pPr>
          </w:p>
          <w:p w14:paraId="6E5E1AE1" w14:textId="77777777" w:rsidR="00465E18" w:rsidRPr="000F1B74" w:rsidRDefault="00465E18" w:rsidP="00807DFA">
            <w:pPr>
              <w:rPr>
                <w:rFonts w:ascii="Malgun Gothic" w:eastAsia="Malgun Gothic" w:hAnsi="Malgun Gothic" w:cs="Arial"/>
                <w:sz w:val="20"/>
                <w:szCs w:val="20"/>
              </w:rPr>
            </w:pPr>
          </w:p>
          <w:p w14:paraId="2B3A120A" w14:textId="77777777" w:rsidR="00465E18" w:rsidRPr="000F1B74" w:rsidRDefault="00465E18" w:rsidP="00807DFA">
            <w:pPr>
              <w:rPr>
                <w:rFonts w:ascii="Malgun Gothic" w:eastAsia="Malgun Gothic" w:hAnsi="Malgun Gothic" w:cs="Arial"/>
                <w:sz w:val="20"/>
                <w:szCs w:val="20"/>
              </w:rPr>
            </w:pPr>
          </w:p>
          <w:p w14:paraId="6DD2DD7A" w14:textId="77777777" w:rsidR="00465E18" w:rsidRPr="000F1B74" w:rsidRDefault="00465E18" w:rsidP="00807DFA">
            <w:pPr>
              <w:rPr>
                <w:rFonts w:ascii="Malgun Gothic" w:eastAsia="Malgun Gothic" w:hAnsi="Malgun Gothic" w:cs="Arial"/>
                <w:sz w:val="20"/>
                <w:szCs w:val="20"/>
              </w:rPr>
            </w:pPr>
          </w:p>
          <w:p w14:paraId="4D8774F9" w14:textId="77777777" w:rsidR="00465E18" w:rsidRDefault="00465E18" w:rsidP="00807DFA">
            <w:pPr>
              <w:rPr>
                <w:rFonts w:ascii="Malgun Gothic" w:eastAsia="Malgun Gothic" w:hAnsi="Malgun Gothic" w:cs="Arial"/>
                <w:sz w:val="20"/>
                <w:szCs w:val="20"/>
              </w:rPr>
            </w:pPr>
          </w:p>
          <w:p w14:paraId="609F64C6" w14:textId="77777777" w:rsidR="00465E18" w:rsidRPr="000F1B74" w:rsidRDefault="00465E18" w:rsidP="00807DFA">
            <w:pPr>
              <w:rPr>
                <w:rFonts w:ascii="Malgun Gothic" w:eastAsia="Malgun Gothic" w:hAnsi="Malgun Gothic" w:cs="Arial"/>
                <w:sz w:val="20"/>
                <w:szCs w:val="20"/>
              </w:rPr>
            </w:pPr>
          </w:p>
          <w:p w14:paraId="5851014F" w14:textId="77777777" w:rsidR="00465E18" w:rsidRDefault="00465E18" w:rsidP="00807DFA">
            <w:pPr>
              <w:rPr>
                <w:rFonts w:ascii="Malgun Gothic" w:eastAsia="Malgun Gothic" w:hAnsi="Malgun Gothic" w:cs="Arial"/>
                <w:sz w:val="20"/>
                <w:szCs w:val="20"/>
              </w:rPr>
            </w:pPr>
          </w:p>
          <w:p w14:paraId="01F7B427" w14:textId="77777777" w:rsidR="00C504B1" w:rsidRDefault="00C504B1" w:rsidP="00807DFA">
            <w:pPr>
              <w:rPr>
                <w:rFonts w:ascii="Malgun Gothic" w:eastAsia="Malgun Gothic" w:hAnsi="Malgun Gothic" w:cs="Arial"/>
                <w:sz w:val="20"/>
                <w:szCs w:val="20"/>
              </w:rPr>
            </w:pPr>
          </w:p>
          <w:p w14:paraId="69969698" w14:textId="77777777" w:rsidR="00C504B1" w:rsidRDefault="00C504B1" w:rsidP="00807DFA">
            <w:pPr>
              <w:rPr>
                <w:rFonts w:ascii="Malgun Gothic" w:eastAsia="Malgun Gothic" w:hAnsi="Malgun Gothic" w:cs="Arial"/>
                <w:sz w:val="20"/>
                <w:szCs w:val="20"/>
              </w:rPr>
            </w:pPr>
          </w:p>
          <w:p w14:paraId="4435B6B1" w14:textId="77777777" w:rsidR="00C504B1" w:rsidRDefault="00C504B1" w:rsidP="00807DFA">
            <w:pPr>
              <w:rPr>
                <w:rFonts w:ascii="Malgun Gothic" w:eastAsia="Malgun Gothic" w:hAnsi="Malgun Gothic" w:cs="Arial"/>
                <w:sz w:val="20"/>
                <w:szCs w:val="20"/>
              </w:rPr>
            </w:pPr>
          </w:p>
          <w:p w14:paraId="4FF35F35" w14:textId="77777777" w:rsidR="00C504B1" w:rsidRDefault="00C504B1" w:rsidP="00807DFA">
            <w:pPr>
              <w:rPr>
                <w:rFonts w:ascii="Malgun Gothic" w:eastAsia="Malgun Gothic" w:hAnsi="Malgun Gothic" w:cs="Arial"/>
                <w:sz w:val="20"/>
                <w:szCs w:val="20"/>
              </w:rPr>
            </w:pPr>
          </w:p>
          <w:p w14:paraId="5C23DE73" w14:textId="77777777" w:rsidR="00C504B1" w:rsidRDefault="00C504B1" w:rsidP="00807DFA">
            <w:pPr>
              <w:rPr>
                <w:rFonts w:ascii="Malgun Gothic" w:eastAsia="Malgun Gothic" w:hAnsi="Malgun Gothic" w:cs="Arial"/>
                <w:sz w:val="20"/>
                <w:szCs w:val="20"/>
              </w:rPr>
            </w:pPr>
          </w:p>
          <w:p w14:paraId="636A351C" w14:textId="77777777" w:rsidR="00C504B1" w:rsidRDefault="00C504B1" w:rsidP="00807DFA">
            <w:pPr>
              <w:rPr>
                <w:rFonts w:ascii="Malgun Gothic" w:eastAsia="Malgun Gothic" w:hAnsi="Malgun Gothic" w:cs="Arial"/>
                <w:sz w:val="20"/>
                <w:szCs w:val="20"/>
              </w:rPr>
            </w:pPr>
          </w:p>
          <w:p w14:paraId="7C03CCD1" w14:textId="77777777" w:rsidR="00C504B1" w:rsidRDefault="00C504B1" w:rsidP="00807DFA">
            <w:pPr>
              <w:rPr>
                <w:rFonts w:ascii="Malgun Gothic" w:eastAsia="Malgun Gothic" w:hAnsi="Malgun Gothic" w:cs="Arial"/>
                <w:sz w:val="20"/>
                <w:szCs w:val="20"/>
              </w:rPr>
            </w:pPr>
          </w:p>
          <w:p w14:paraId="65566B9E" w14:textId="77777777" w:rsidR="00C504B1" w:rsidRDefault="00C504B1" w:rsidP="00807DFA">
            <w:pPr>
              <w:rPr>
                <w:rFonts w:ascii="Malgun Gothic" w:eastAsia="Malgun Gothic" w:hAnsi="Malgun Gothic" w:cs="Arial"/>
                <w:sz w:val="20"/>
                <w:szCs w:val="20"/>
              </w:rPr>
            </w:pPr>
          </w:p>
          <w:p w14:paraId="191B02DB" w14:textId="77777777" w:rsidR="00C504B1" w:rsidRDefault="00C504B1" w:rsidP="00807DFA">
            <w:pPr>
              <w:rPr>
                <w:rFonts w:ascii="Malgun Gothic" w:eastAsia="Malgun Gothic" w:hAnsi="Malgun Gothic" w:cs="Arial"/>
                <w:sz w:val="20"/>
                <w:szCs w:val="20"/>
              </w:rPr>
            </w:pPr>
          </w:p>
          <w:p w14:paraId="5DE9E47B" w14:textId="557BD897" w:rsidR="00C504B1" w:rsidRPr="000F1B74" w:rsidRDefault="00C504B1" w:rsidP="00807DFA">
            <w:pPr>
              <w:rPr>
                <w:rFonts w:ascii="Malgun Gothic" w:eastAsia="Malgun Gothic" w:hAnsi="Malgun Gothic" w:cs="Arial"/>
                <w:sz w:val="20"/>
                <w:szCs w:val="20"/>
              </w:rPr>
            </w:pPr>
          </w:p>
        </w:tc>
        <w:tc>
          <w:tcPr>
            <w:tcW w:w="4621" w:type="dxa"/>
          </w:tcPr>
          <w:p w14:paraId="70EF39BE" w14:textId="77777777" w:rsidR="00465E18" w:rsidRPr="000F1B74" w:rsidRDefault="00465E18" w:rsidP="00807DFA">
            <w:pPr>
              <w:rPr>
                <w:rFonts w:ascii="Malgun Gothic" w:eastAsia="Malgun Gothic" w:hAnsi="Malgun Gothic" w:cs="Arial"/>
                <w:sz w:val="20"/>
                <w:szCs w:val="20"/>
              </w:rPr>
            </w:pPr>
          </w:p>
        </w:tc>
      </w:tr>
      <w:tr w:rsidR="00465E18" w:rsidRPr="000F1B74" w14:paraId="29D5A94C" w14:textId="77777777" w:rsidTr="00807DFA">
        <w:tc>
          <w:tcPr>
            <w:tcW w:w="9242" w:type="dxa"/>
            <w:gridSpan w:val="2"/>
          </w:tcPr>
          <w:p w14:paraId="6EE03171" w14:textId="77777777" w:rsidR="00465E18" w:rsidRPr="000F1B74" w:rsidRDefault="00465E18" w:rsidP="00807DFA">
            <w:pPr>
              <w:rPr>
                <w:rFonts w:ascii="Malgun Gothic" w:eastAsia="Malgun Gothic" w:hAnsi="Malgun Gothic" w:cs="Arial"/>
                <w:sz w:val="20"/>
                <w:szCs w:val="20"/>
              </w:rPr>
            </w:pPr>
            <w:r w:rsidRPr="000F1B74">
              <w:rPr>
                <w:rFonts w:ascii="Malgun Gothic" w:eastAsia="Malgun Gothic" w:hAnsi="Malgun Gothic" w:cs="Arial"/>
                <w:sz w:val="20"/>
                <w:szCs w:val="20"/>
              </w:rPr>
              <w:t>Date completed:</w:t>
            </w:r>
          </w:p>
        </w:tc>
      </w:tr>
    </w:tbl>
    <w:p w14:paraId="30062BA1" w14:textId="00BBD684" w:rsidR="00465E18" w:rsidRDefault="00465E18" w:rsidP="0020719A">
      <w:pPr>
        <w:rPr>
          <w:rFonts w:ascii="Malgun Gothic" w:eastAsia="Malgun Gothic" w:hAnsi="Malgun Gothic" w:cs="Arial"/>
          <w:sz w:val="20"/>
          <w:szCs w:val="20"/>
        </w:rPr>
      </w:pPr>
      <w:r>
        <w:rPr>
          <w:rFonts w:ascii="Malgun Gothic" w:eastAsia="Malgun Gothic" w:hAnsi="Malgun Gothic" w:cs="Arial"/>
          <w:sz w:val="20"/>
          <w:szCs w:val="20"/>
        </w:rPr>
        <w:t xml:space="preserve"> </w:t>
      </w:r>
    </w:p>
    <w:p w14:paraId="41212DD1" w14:textId="006EFBA4" w:rsidR="00C504B1" w:rsidRDefault="00C504B1" w:rsidP="00C504B1">
      <w:pPr>
        <w:jc w:val="center"/>
        <w:rPr>
          <w:rFonts w:ascii="Malgun Gothic" w:eastAsia="Malgun Gothic" w:hAnsi="Malgun Gothic" w:cs="Arial"/>
          <w:b/>
          <w:bCs/>
          <w:sz w:val="24"/>
          <w:szCs w:val="24"/>
        </w:rPr>
      </w:pPr>
      <w:r w:rsidRPr="00C504B1">
        <w:rPr>
          <w:rFonts w:ascii="Malgun Gothic" w:eastAsia="Malgun Gothic" w:hAnsi="Malgun Gothic" w:cs="Arial"/>
          <w:b/>
          <w:bCs/>
          <w:sz w:val="24"/>
          <w:szCs w:val="24"/>
        </w:rPr>
        <w:t>You are now ready to apply for the Kent Award for Resilience and Emotional Wellbeing!</w:t>
      </w:r>
    </w:p>
    <w:p w14:paraId="78EDFE8C" w14:textId="03337362" w:rsidR="004E231A" w:rsidRPr="00861DCA" w:rsidRDefault="008D6D44" w:rsidP="008D6D44">
      <w:pPr>
        <w:pStyle w:val="ListParagraph"/>
        <w:jc w:val="center"/>
        <w:rPr>
          <w:rFonts w:ascii="Malgun Gothic" w:eastAsia="Malgun Gothic" w:hAnsi="Malgun Gothic" w:cs="Arial"/>
          <w:sz w:val="20"/>
          <w:szCs w:val="20"/>
        </w:rPr>
      </w:pPr>
      <w:r w:rsidRPr="00861DCA">
        <w:rPr>
          <w:rFonts w:ascii="Malgun Gothic" w:eastAsia="Malgun Gothic" w:hAnsi="Malgun Gothic" w:cs="Arial"/>
          <w:sz w:val="20"/>
          <w:szCs w:val="20"/>
        </w:rPr>
        <w:t xml:space="preserve">The Award is a recognition of all your hard work. Find out how to apply on the </w:t>
      </w:r>
      <w:hyperlink r:id="rId14" w:history="1">
        <w:r w:rsidRPr="00861DCA">
          <w:rPr>
            <w:rStyle w:val="Hyperlink"/>
            <w:rFonts w:ascii="Malgun Gothic" w:eastAsia="Malgun Gothic" w:hAnsi="Malgun Gothic" w:cs="Arial"/>
            <w:sz w:val="20"/>
            <w:szCs w:val="20"/>
          </w:rPr>
          <w:t>Kent Resilience Hub website</w:t>
        </w:r>
      </w:hyperlink>
      <w:r w:rsidRPr="00861DCA">
        <w:rPr>
          <w:rFonts w:ascii="Malgun Gothic" w:eastAsia="Malgun Gothic" w:hAnsi="Malgun Gothic" w:cs="Arial"/>
          <w:sz w:val="20"/>
          <w:szCs w:val="20"/>
        </w:rPr>
        <w:t>.</w:t>
      </w:r>
    </w:p>
    <w:p w14:paraId="67DE1A1E" w14:textId="70AA56DE" w:rsidR="008D6D44" w:rsidRPr="008D6D44" w:rsidRDefault="008D6D44" w:rsidP="008D6D44">
      <w:pPr>
        <w:pStyle w:val="ListParagraph"/>
        <w:jc w:val="center"/>
        <w:rPr>
          <w:rFonts w:ascii="Malgun Gothic" w:eastAsia="Malgun Gothic" w:hAnsi="Malgun Gothic" w:cs="Arial"/>
        </w:rPr>
      </w:pPr>
      <w:r>
        <w:rPr>
          <w:rFonts w:ascii="Malgun Gothic" w:eastAsia="Malgun Gothic" w:hAnsi="Malgun Gothic" w:cs="Arial"/>
          <w:noProof/>
        </w:rPr>
        <w:drawing>
          <wp:inline distT="0" distB="0" distL="0" distR="0" wp14:anchorId="51D36B19" wp14:editId="5DF9736A">
            <wp:extent cx="1971675" cy="1971675"/>
            <wp:effectExtent l="0" t="0" r="9525" b="952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71679" cy="1971679"/>
                    </a:xfrm>
                    <a:prstGeom prst="rect">
                      <a:avLst/>
                    </a:prstGeom>
                  </pic:spPr>
                </pic:pic>
              </a:graphicData>
            </a:graphic>
          </wp:inline>
        </w:drawing>
      </w:r>
    </w:p>
    <w:sectPr w:rsidR="008D6D44" w:rsidRPr="008D6D44" w:rsidSect="00F2520C">
      <w:footerReference w:type="default" r:id="rId16"/>
      <w:pgSz w:w="11906" w:h="16838"/>
      <w:pgMar w:top="851"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3271B" w14:textId="77777777" w:rsidR="00807DFA" w:rsidRDefault="00807DFA" w:rsidP="006E7E0E">
      <w:pPr>
        <w:spacing w:after="0" w:line="240" w:lineRule="auto"/>
      </w:pPr>
      <w:r>
        <w:separator/>
      </w:r>
    </w:p>
  </w:endnote>
  <w:endnote w:type="continuationSeparator" w:id="0">
    <w:p w14:paraId="52BD8EBF" w14:textId="77777777" w:rsidR="00807DFA" w:rsidRDefault="00807DFA" w:rsidP="006E7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B922C" w14:textId="59D67E17" w:rsidR="006E7E0E" w:rsidRDefault="00203B36" w:rsidP="00F2520C">
    <w:pPr>
      <w:pStyle w:val="Footer"/>
    </w:pPr>
    <w:r>
      <w:rPr>
        <w:rFonts w:cstheme="minorHAnsi"/>
        <w:b/>
        <w:noProof/>
        <w:sz w:val="28"/>
      </w:rPr>
      <w:drawing>
        <wp:anchor distT="0" distB="0" distL="114300" distR="114300" simplePos="0" relativeHeight="251658752" behindDoc="1" locked="0" layoutInCell="1" allowOverlap="1" wp14:anchorId="1C4EB6FE" wp14:editId="47034D2F">
          <wp:simplePos x="0" y="0"/>
          <wp:positionH relativeFrom="column">
            <wp:posOffset>3429000</wp:posOffset>
          </wp:positionH>
          <wp:positionV relativeFrom="paragraph">
            <wp:posOffset>112395</wp:posOffset>
          </wp:positionV>
          <wp:extent cx="1941195" cy="948690"/>
          <wp:effectExtent l="0" t="0" r="0" b="0"/>
          <wp:wrapTight wrapText="bothSides">
            <wp:wrapPolygon edited="0">
              <wp:start x="4027" y="4337"/>
              <wp:lineTo x="2120" y="11277"/>
              <wp:lineTo x="3816" y="16048"/>
              <wp:lineTo x="4027" y="16916"/>
              <wp:lineTo x="11870" y="16916"/>
              <wp:lineTo x="18866" y="13012"/>
              <wp:lineTo x="18866" y="12145"/>
              <wp:lineTo x="19713" y="9976"/>
              <wp:lineTo x="5087" y="4337"/>
              <wp:lineTo x="4027" y="4337"/>
            </wp:wrapPolygon>
          </wp:wrapTight>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41195" cy="94869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noProof/>
        <w:sz w:val="28"/>
      </w:rPr>
      <w:drawing>
        <wp:anchor distT="0" distB="0" distL="114300" distR="114300" simplePos="0" relativeHeight="251733504" behindDoc="1" locked="0" layoutInCell="1" allowOverlap="1" wp14:anchorId="353D7B22" wp14:editId="5B646F2C">
          <wp:simplePos x="0" y="0"/>
          <wp:positionH relativeFrom="column">
            <wp:posOffset>5305425</wp:posOffset>
          </wp:positionH>
          <wp:positionV relativeFrom="paragraph">
            <wp:posOffset>271145</wp:posOffset>
          </wp:positionV>
          <wp:extent cx="1115695" cy="719455"/>
          <wp:effectExtent l="0" t="0" r="8255" b="4445"/>
          <wp:wrapTight wrapText="bothSides">
            <wp:wrapPolygon edited="0">
              <wp:start x="0" y="0"/>
              <wp:lineTo x="0" y="21162"/>
              <wp:lineTo x="21391" y="21162"/>
              <wp:lineTo x="21391" y="0"/>
              <wp:lineTo x="0" y="0"/>
            </wp:wrapPolygon>
          </wp:wrapTight>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5695" cy="719455"/>
                  </a:xfrm>
                  <a:prstGeom prst="rect">
                    <a:avLst/>
                  </a:prstGeom>
                  <a:noFill/>
                </pic:spPr>
              </pic:pic>
            </a:graphicData>
          </a:graphic>
        </wp:anchor>
      </w:drawing>
    </w:r>
    <w:r w:rsidR="00F2520C" w:rsidRPr="001F5B35">
      <w:rPr>
        <w:rFonts w:eastAsia="Gulim" w:cs="Arial"/>
        <w:noProof/>
        <w:sz w:val="20"/>
      </w:rPr>
      <w:drawing>
        <wp:inline distT="0" distB="0" distL="0" distR="0" wp14:anchorId="2ECBBF29" wp14:editId="3709E498">
          <wp:extent cx="704850" cy="995830"/>
          <wp:effectExtent l="0" t="0" r="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8210" cy="1000577"/>
                  </a:xfrm>
                  <a:prstGeom prst="rect">
                    <a:avLst/>
                  </a:prstGeom>
                  <a:noFill/>
                  <a:ln>
                    <a:noFill/>
                  </a:ln>
                </pic:spPr>
              </pic:pic>
            </a:graphicData>
          </a:graphic>
        </wp:inline>
      </w:drawing>
    </w:r>
    <w:r w:rsidR="00F2520C">
      <w:t xml:space="preserve">                                                             </w:t>
    </w:r>
    <w:r w:rsidR="00A01850">
      <w:fldChar w:fldCharType="begin"/>
    </w:r>
    <w:r w:rsidR="00A01850">
      <w:instrText xml:space="preserve"> PAGE  \* Arabic  \* MERGEFORMAT </w:instrText>
    </w:r>
    <w:r w:rsidR="00A01850">
      <w:fldChar w:fldCharType="separate"/>
    </w:r>
    <w:r w:rsidR="00A01850">
      <w:rPr>
        <w:noProof/>
      </w:rPr>
      <w:t>1</w:t>
    </w:r>
    <w:r w:rsidR="00A01850">
      <w:fldChar w:fldCharType="end"/>
    </w:r>
  </w:p>
  <w:p w14:paraId="4842994F" w14:textId="1722C5BA" w:rsidR="006E7E0E" w:rsidRDefault="006E7E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1A3D8" w14:textId="77777777" w:rsidR="00807DFA" w:rsidRDefault="00807DFA" w:rsidP="006E7E0E">
      <w:pPr>
        <w:spacing w:after="0" w:line="240" w:lineRule="auto"/>
      </w:pPr>
      <w:r>
        <w:separator/>
      </w:r>
    </w:p>
  </w:footnote>
  <w:footnote w:type="continuationSeparator" w:id="0">
    <w:p w14:paraId="0F711F96" w14:textId="77777777" w:rsidR="00807DFA" w:rsidRDefault="00807DFA" w:rsidP="006E7E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5B3C"/>
    <w:multiLevelType w:val="hybridMultilevel"/>
    <w:tmpl w:val="19D8B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732233"/>
    <w:multiLevelType w:val="hybridMultilevel"/>
    <w:tmpl w:val="753C1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B33FC2"/>
    <w:multiLevelType w:val="hybridMultilevel"/>
    <w:tmpl w:val="19D8B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0F39CA"/>
    <w:multiLevelType w:val="hybridMultilevel"/>
    <w:tmpl w:val="5A723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645441"/>
    <w:multiLevelType w:val="hybridMultilevel"/>
    <w:tmpl w:val="EECA6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D23F91"/>
    <w:multiLevelType w:val="hybridMultilevel"/>
    <w:tmpl w:val="9872E0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B836B6"/>
    <w:multiLevelType w:val="hybridMultilevel"/>
    <w:tmpl w:val="19D8B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CD464B"/>
    <w:multiLevelType w:val="hybridMultilevel"/>
    <w:tmpl w:val="E2649A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285FDF"/>
    <w:multiLevelType w:val="hybridMultilevel"/>
    <w:tmpl w:val="19D8B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CF013A"/>
    <w:multiLevelType w:val="hybridMultilevel"/>
    <w:tmpl w:val="6B900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5709E0"/>
    <w:multiLevelType w:val="hybridMultilevel"/>
    <w:tmpl w:val="251C0C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847DB3"/>
    <w:multiLevelType w:val="hybridMultilevel"/>
    <w:tmpl w:val="0240B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E23F84"/>
    <w:multiLevelType w:val="hybridMultilevel"/>
    <w:tmpl w:val="19D8B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94354E"/>
    <w:multiLevelType w:val="hybridMultilevel"/>
    <w:tmpl w:val="79B0CB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ED3ED7"/>
    <w:multiLevelType w:val="hybridMultilevel"/>
    <w:tmpl w:val="0F50B8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F11BFB"/>
    <w:multiLevelType w:val="hybridMultilevel"/>
    <w:tmpl w:val="29284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995FEF"/>
    <w:multiLevelType w:val="hybridMultilevel"/>
    <w:tmpl w:val="55EA5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EC2593"/>
    <w:multiLevelType w:val="hybridMultilevel"/>
    <w:tmpl w:val="3DD0C2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C991CAC"/>
    <w:multiLevelType w:val="hybridMultilevel"/>
    <w:tmpl w:val="F6325D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DD87C10"/>
    <w:multiLevelType w:val="hybridMultilevel"/>
    <w:tmpl w:val="30DEFE6A"/>
    <w:lvl w:ilvl="0" w:tplc="EE7E0478">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FAA5840"/>
    <w:multiLevelType w:val="hybridMultilevel"/>
    <w:tmpl w:val="19D8B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0377459"/>
    <w:multiLevelType w:val="hybridMultilevel"/>
    <w:tmpl w:val="9EFC9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BF5117"/>
    <w:multiLevelType w:val="hybridMultilevel"/>
    <w:tmpl w:val="286AC0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C8150F"/>
    <w:multiLevelType w:val="hybridMultilevel"/>
    <w:tmpl w:val="1A7A1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F26E8D"/>
    <w:multiLevelType w:val="hybridMultilevel"/>
    <w:tmpl w:val="DE808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743D97"/>
    <w:multiLevelType w:val="hybridMultilevel"/>
    <w:tmpl w:val="FB441CE0"/>
    <w:lvl w:ilvl="0" w:tplc="0DC6E056">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085887"/>
    <w:multiLevelType w:val="hybridMultilevel"/>
    <w:tmpl w:val="DBE2F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6078F0"/>
    <w:multiLevelType w:val="hybridMultilevel"/>
    <w:tmpl w:val="19D8B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AF67978"/>
    <w:multiLevelType w:val="hybridMultilevel"/>
    <w:tmpl w:val="1EFCF2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B0553AB"/>
    <w:multiLevelType w:val="hybridMultilevel"/>
    <w:tmpl w:val="018A8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435AA1"/>
    <w:multiLevelType w:val="hybridMultilevel"/>
    <w:tmpl w:val="5A26F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0B587F"/>
    <w:multiLevelType w:val="hybridMultilevel"/>
    <w:tmpl w:val="79C296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3C0A98"/>
    <w:multiLevelType w:val="hybridMultilevel"/>
    <w:tmpl w:val="56E4F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8"/>
  </w:num>
  <w:num w:numId="3">
    <w:abstractNumId w:val="2"/>
  </w:num>
  <w:num w:numId="4">
    <w:abstractNumId w:val="14"/>
  </w:num>
  <w:num w:numId="5">
    <w:abstractNumId w:val="6"/>
  </w:num>
  <w:num w:numId="6">
    <w:abstractNumId w:val="10"/>
  </w:num>
  <w:num w:numId="7">
    <w:abstractNumId w:val="20"/>
  </w:num>
  <w:num w:numId="8">
    <w:abstractNumId w:val="5"/>
  </w:num>
  <w:num w:numId="9">
    <w:abstractNumId w:val="0"/>
  </w:num>
  <w:num w:numId="10">
    <w:abstractNumId w:val="13"/>
  </w:num>
  <w:num w:numId="11">
    <w:abstractNumId w:val="8"/>
  </w:num>
  <w:num w:numId="12">
    <w:abstractNumId w:val="7"/>
  </w:num>
  <w:num w:numId="13">
    <w:abstractNumId w:val="12"/>
  </w:num>
  <w:num w:numId="14">
    <w:abstractNumId w:val="31"/>
  </w:num>
  <w:num w:numId="15">
    <w:abstractNumId w:val="27"/>
  </w:num>
  <w:num w:numId="16">
    <w:abstractNumId w:val="22"/>
  </w:num>
  <w:num w:numId="17">
    <w:abstractNumId w:val="28"/>
  </w:num>
  <w:num w:numId="18">
    <w:abstractNumId w:val="17"/>
  </w:num>
  <w:num w:numId="19">
    <w:abstractNumId w:val="19"/>
  </w:num>
  <w:num w:numId="20">
    <w:abstractNumId w:val="26"/>
  </w:num>
  <w:num w:numId="21">
    <w:abstractNumId w:val="21"/>
  </w:num>
  <w:num w:numId="22">
    <w:abstractNumId w:val="1"/>
  </w:num>
  <w:num w:numId="23">
    <w:abstractNumId w:val="23"/>
  </w:num>
  <w:num w:numId="24">
    <w:abstractNumId w:val="16"/>
  </w:num>
  <w:num w:numId="25">
    <w:abstractNumId w:val="9"/>
  </w:num>
  <w:num w:numId="26">
    <w:abstractNumId w:val="15"/>
  </w:num>
  <w:num w:numId="27">
    <w:abstractNumId w:val="3"/>
  </w:num>
  <w:num w:numId="28">
    <w:abstractNumId w:val="11"/>
  </w:num>
  <w:num w:numId="29">
    <w:abstractNumId w:val="4"/>
  </w:num>
  <w:num w:numId="30">
    <w:abstractNumId w:val="32"/>
  </w:num>
  <w:num w:numId="31">
    <w:abstractNumId w:val="30"/>
  </w:num>
  <w:num w:numId="32">
    <w:abstractNumId w:val="29"/>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9DE"/>
    <w:rsid w:val="00015DBE"/>
    <w:rsid w:val="00050F20"/>
    <w:rsid w:val="00057786"/>
    <w:rsid w:val="000629B2"/>
    <w:rsid w:val="000700BB"/>
    <w:rsid w:val="000B3ED7"/>
    <w:rsid w:val="000D5444"/>
    <w:rsid w:val="000D7008"/>
    <w:rsid w:val="000F1A9D"/>
    <w:rsid w:val="000F1B74"/>
    <w:rsid w:val="000F2DD8"/>
    <w:rsid w:val="00104F8F"/>
    <w:rsid w:val="00141C48"/>
    <w:rsid w:val="00153432"/>
    <w:rsid w:val="001748A0"/>
    <w:rsid w:val="001804BF"/>
    <w:rsid w:val="0018377B"/>
    <w:rsid w:val="001918D9"/>
    <w:rsid w:val="001940B3"/>
    <w:rsid w:val="00195D93"/>
    <w:rsid w:val="00196AEE"/>
    <w:rsid w:val="00197387"/>
    <w:rsid w:val="001B0F81"/>
    <w:rsid w:val="001D0E11"/>
    <w:rsid w:val="001E12AA"/>
    <w:rsid w:val="00203B36"/>
    <w:rsid w:val="00204011"/>
    <w:rsid w:val="0020719A"/>
    <w:rsid w:val="00210565"/>
    <w:rsid w:val="00261791"/>
    <w:rsid w:val="002745AA"/>
    <w:rsid w:val="0029384C"/>
    <w:rsid w:val="002A0D6A"/>
    <w:rsid w:val="002C5D7B"/>
    <w:rsid w:val="002D1879"/>
    <w:rsid w:val="00316149"/>
    <w:rsid w:val="00325901"/>
    <w:rsid w:val="00351413"/>
    <w:rsid w:val="00375360"/>
    <w:rsid w:val="003853BD"/>
    <w:rsid w:val="003952C8"/>
    <w:rsid w:val="003B2AA0"/>
    <w:rsid w:val="003B3AC3"/>
    <w:rsid w:val="003C3909"/>
    <w:rsid w:val="003C408C"/>
    <w:rsid w:val="003C5DD6"/>
    <w:rsid w:val="003F4DC5"/>
    <w:rsid w:val="003F5C45"/>
    <w:rsid w:val="00424829"/>
    <w:rsid w:val="004503C6"/>
    <w:rsid w:val="00462EED"/>
    <w:rsid w:val="00465E18"/>
    <w:rsid w:val="004877B4"/>
    <w:rsid w:val="00491CCC"/>
    <w:rsid w:val="004A7A21"/>
    <w:rsid w:val="004B4D69"/>
    <w:rsid w:val="004C2370"/>
    <w:rsid w:val="004D7BB2"/>
    <w:rsid w:val="004E231A"/>
    <w:rsid w:val="00501DB7"/>
    <w:rsid w:val="0050212C"/>
    <w:rsid w:val="00502A54"/>
    <w:rsid w:val="00512B12"/>
    <w:rsid w:val="00522B21"/>
    <w:rsid w:val="005310E2"/>
    <w:rsid w:val="0054621D"/>
    <w:rsid w:val="005A3DF1"/>
    <w:rsid w:val="005B18E3"/>
    <w:rsid w:val="00605550"/>
    <w:rsid w:val="006160EA"/>
    <w:rsid w:val="00621207"/>
    <w:rsid w:val="0062288E"/>
    <w:rsid w:val="006760D4"/>
    <w:rsid w:val="00685F51"/>
    <w:rsid w:val="0068706E"/>
    <w:rsid w:val="00692783"/>
    <w:rsid w:val="006D5086"/>
    <w:rsid w:val="006E7E0E"/>
    <w:rsid w:val="006F28EC"/>
    <w:rsid w:val="007118B6"/>
    <w:rsid w:val="0071231F"/>
    <w:rsid w:val="00730762"/>
    <w:rsid w:val="00766243"/>
    <w:rsid w:val="00767A15"/>
    <w:rsid w:val="007730E6"/>
    <w:rsid w:val="0077346E"/>
    <w:rsid w:val="007A3A48"/>
    <w:rsid w:val="007E13EB"/>
    <w:rsid w:val="007F000B"/>
    <w:rsid w:val="007F6D7F"/>
    <w:rsid w:val="0080475C"/>
    <w:rsid w:val="00807DFA"/>
    <w:rsid w:val="00832251"/>
    <w:rsid w:val="008358FE"/>
    <w:rsid w:val="00835AA6"/>
    <w:rsid w:val="00836C89"/>
    <w:rsid w:val="00861DCA"/>
    <w:rsid w:val="00890E6E"/>
    <w:rsid w:val="008957EB"/>
    <w:rsid w:val="008A67A0"/>
    <w:rsid w:val="008A6A95"/>
    <w:rsid w:val="008C4437"/>
    <w:rsid w:val="008D6D44"/>
    <w:rsid w:val="008E04DE"/>
    <w:rsid w:val="008E23C9"/>
    <w:rsid w:val="008F058C"/>
    <w:rsid w:val="00902A3C"/>
    <w:rsid w:val="009039DE"/>
    <w:rsid w:val="0093617E"/>
    <w:rsid w:val="009803F5"/>
    <w:rsid w:val="00986F00"/>
    <w:rsid w:val="009955A5"/>
    <w:rsid w:val="009A3EE8"/>
    <w:rsid w:val="009B4156"/>
    <w:rsid w:val="009B6291"/>
    <w:rsid w:val="009C0DBC"/>
    <w:rsid w:val="009F3A93"/>
    <w:rsid w:val="00A01850"/>
    <w:rsid w:val="00A117B3"/>
    <w:rsid w:val="00A3352D"/>
    <w:rsid w:val="00A34518"/>
    <w:rsid w:val="00A4172F"/>
    <w:rsid w:val="00A46943"/>
    <w:rsid w:val="00A46C65"/>
    <w:rsid w:val="00A65FFC"/>
    <w:rsid w:val="00A8202C"/>
    <w:rsid w:val="00AB7FD1"/>
    <w:rsid w:val="00AE5AC6"/>
    <w:rsid w:val="00AE71A3"/>
    <w:rsid w:val="00B57C4F"/>
    <w:rsid w:val="00B60709"/>
    <w:rsid w:val="00B71B29"/>
    <w:rsid w:val="00B77393"/>
    <w:rsid w:val="00B8024F"/>
    <w:rsid w:val="00B964A1"/>
    <w:rsid w:val="00BB2921"/>
    <w:rsid w:val="00BB7F68"/>
    <w:rsid w:val="00BE2681"/>
    <w:rsid w:val="00BF1661"/>
    <w:rsid w:val="00C0648B"/>
    <w:rsid w:val="00C14FEC"/>
    <w:rsid w:val="00C504B1"/>
    <w:rsid w:val="00C52A48"/>
    <w:rsid w:val="00C65826"/>
    <w:rsid w:val="00C7308E"/>
    <w:rsid w:val="00C81AF3"/>
    <w:rsid w:val="00C91EA5"/>
    <w:rsid w:val="00CA66D2"/>
    <w:rsid w:val="00CA6CB3"/>
    <w:rsid w:val="00CB222D"/>
    <w:rsid w:val="00CD1B7A"/>
    <w:rsid w:val="00CD784A"/>
    <w:rsid w:val="00CD79CD"/>
    <w:rsid w:val="00D1229A"/>
    <w:rsid w:val="00D12EE0"/>
    <w:rsid w:val="00D170A2"/>
    <w:rsid w:val="00D23104"/>
    <w:rsid w:val="00D524A1"/>
    <w:rsid w:val="00D56E18"/>
    <w:rsid w:val="00D92C65"/>
    <w:rsid w:val="00D950C6"/>
    <w:rsid w:val="00DA1444"/>
    <w:rsid w:val="00DC30B4"/>
    <w:rsid w:val="00DC7564"/>
    <w:rsid w:val="00DE24EF"/>
    <w:rsid w:val="00E00092"/>
    <w:rsid w:val="00E00EB6"/>
    <w:rsid w:val="00E65AEC"/>
    <w:rsid w:val="00E708D4"/>
    <w:rsid w:val="00E76532"/>
    <w:rsid w:val="00E76FF3"/>
    <w:rsid w:val="00E94D2D"/>
    <w:rsid w:val="00EB3158"/>
    <w:rsid w:val="00EB52F2"/>
    <w:rsid w:val="00EE2AA7"/>
    <w:rsid w:val="00EF0DEF"/>
    <w:rsid w:val="00F02C1E"/>
    <w:rsid w:val="00F2520C"/>
    <w:rsid w:val="00F26209"/>
    <w:rsid w:val="00F36A91"/>
    <w:rsid w:val="00F67EB5"/>
    <w:rsid w:val="00F75E09"/>
    <w:rsid w:val="00FA595D"/>
    <w:rsid w:val="00FA64A1"/>
    <w:rsid w:val="00FB35E5"/>
    <w:rsid w:val="00FC0DFF"/>
    <w:rsid w:val="00FE3F0B"/>
    <w:rsid w:val="00FF77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81F53"/>
  <w15:docId w15:val="{B0E5C530-0D96-4319-8B10-D1A4E0EF0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582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7E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7E0E"/>
  </w:style>
  <w:style w:type="paragraph" w:styleId="Footer">
    <w:name w:val="footer"/>
    <w:basedOn w:val="Normal"/>
    <w:link w:val="FooterChar"/>
    <w:uiPriority w:val="99"/>
    <w:unhideWhenUsed/>
    <w:rsid w:val="006E7E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7E0E"/>
  </w:style>
  <w:style w:type="character" w:styleId="Hyperlink">
    <w:name w:val="Hyperlink"/>
    <w:basedOn w:val="DefaultParagraphFont"/>
    <w:uiPriority w:val="99"/>
    <w:unhideWhenUsed/>
    <w:rsid w:val="009C0DBC"/>
    <w:rPr>
      <w:color w:val="0000FF" w:themeColor="hyperlink"/>
      <w:u w:val="single"/>
    </w:rPr>
  </w:style>
  <w:style w:type="character" w:styleId="UnresolvedMention">
    <w:name w:val="Unresolved Mention"/>
    <w:basedOn w:val="DefaultParagraphFont"/>
    <w:uiPriority w:val="99"/>
    <w:semiHidden/>
    <w:unhideWhenUsed/>
    <w:rsid w:val="009C0DBC"/>
    <w:rPr>
      <w:color w:val="605E5C"/>
      <w:shd w:val="clear" w:color="auto" w:fill="E1DFDD"/>
    </w:rPr>
  </w:style>
  <w:style w:type="paragraph" w:styleId="ListParagraph">
    <w:name w:val="List Paragraph"/>
    <w:basedOn w:val="Normal"/>
    <w:uiPriority w:val="34"/>
    <w:qFormat/>
    <w:rsid w:val="006F28EC"/>
    <w:pPr>
      <w:ind w:left="720"/>
      <w:contextualSpacing/>
    </w:pPr>
  </w:style>
  <w:style w:type="character" w:styleId="CommentReference">
    <w:name w:val="annotation reference"/>
    <w:basedOn w:val="DefaultParagraphFont"/>
    <w:uiPriority w:val="99"/>
    <w:semiHidden/>
    <w:unhideWhenUsed/>
    <w:rsid w:val="005B18E3"/>
    <w:rPr>
      <w:sz w:val="16"/>
      <w:szCs w:val="16"/>
    </w:rPr>
  </w:style>
  <w:style w:type="paragraph" w:styleId="CommentText">
    <w:name w:val="annotation text"/>
    <w:basedOn w:val="Normal"/>
    <w:link w:val="CommentTextChar"/>
    <w:uiPriority w:val="99"/>
    <w:unhideWhenUsed/>
    <w:rsid w:val="005B18E3"/>
    <w:pPr>
      <w:spacing w:line="240" w:lineRule="auto"/>
    </w:pPr>
    <w:rPr>
      <w:sz w:val="20"/>
      <w:szCs w:val="20"/>
    </w:rPr>
  </w:style>
  <w:style w:type="character" w:customStyle="1" w:styleId="CommentTextChar">
    <w:name w:val="Comment Text Char"/>
    <w:basedOn w:val="DefaultParagraphFont"/>
    <w:link w:val="CommentText"/>
    <w:uiPriority w:val="99"/>
    <w:rsid w:val="005B18E3"/>
    <w:rPr>
      <w:sz w:val="20"/>
      <w:szCs w:val="20"/>
    </w:rPr>
  </w:style>
  <w:style w:type="paragraph" w:styleId="CommentSubject">
    <w:name w:val="annotation subject"/>
    <w:basedOn w:val="CommentText"/>
    <w:next w:val="CommentText"/>
    <w:link w:val="CommentSubjectChar"/>
    <w:uiPriority w:val="99"/>
    <w:semiHidden/>
    <w:unhideWhenUsed/>
    <w:rsid w:val="005B18E3"/>
    <w:rPr>
      <w:b/>
      <w:bCs/>
    </w:rPr>
  </w:style>
  <w:style w:type="character" w:customStyle="1" w:styleId="CommentSubjectChar">
    <w:name w:val="Comment Subject Char"/>
    <w:basedOn w:val="CommentTextChar"/>
    <w:link w:val="CommentSubject"/>
    <w:uiPriority w:val="99"/>
    <w:semiHidden/>
    <w:rsid w:val="005B18E3"/>
    <w:rPr>
      <w:b/>
      <w:bCs/>
      <w:sz w:val="20"/>
      <w:szCs w:val="20"/>
    </w:rPr>
  </w:style>
  <w:style w:type="paragraph" w:styleId="BalloonText">
    <w:name w:val="Balloon Text"/>
    <w:basedOn w:val="Normal"/>
    <w:link w:val="BalloonTextChar"/>
    <w:uiPriority w:val="99"/>
    <w:semiHidden/>
    <w:unhideWhenUsed/>
    <w:rsid w:val="005B18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8E3"/>
    <w:rPr>
      <w:rFonts w:ascii="Segoe UI" w:hAnsi="Segoe UI" w:cs="Segoe UI"/>
      <w:sz w:val="18"/>
      <w:szCs w:val="18"/>
    </w:rPr>
  </w:style>
  <w:style w:type="character" w:customStyle="1" w:styleId="Heading1Char">
    <w:name w:val="Heading 1 Char"/>
    <w:basedOn w:val="DefaultParagraphFont"/>
    <w:link w:val="Heading1"/>
    <w:uiPriority w:val="9"/>
    <w:rsid w:val="00C65826"/>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C65826"/>
    <w:pPr>
      <w:spacing w:line="259" w:lineRule="auto"/>
      <w:outlineLvl w:val="9"/>
    </w:pPr>
    <w:rPr>
      <w:lang w:val="en-US"/>
    </w:rPr>
  </w:style>
  <w:style w:type="paragraph" w:styleId="TOC1">
    <w:name w:val="toc 1"/>
    <w:basedOn w:val="Normal"/>
    <w:next w:val="Normal"/>
    <w:autoRedefine/>
    <w:uiPriority w:val="39"/>
    <w:unhideWhenUsed/>
    <w:rsid w:val="00C65826"/>
    <w:pPr>
      <w:spacing w:after="100"/>
    </w:pPr>
  </w:style>
  <w:style w:type="character" w:styleId="FollowedHyperlink">
    <w:name w:val="FollowedHyperlink"/>
    <w:basedOn w:val="DefaultParagraphFont"/>
    <w:uiPriority w:val="99"/>
    <w:semiHidden/>
    <w:unhideWhenUsed/>
    <w:rsid w:val="00CD784A"/>
    <w:rPr>
      <w:color w:val="800080" w:themeColor="followedHyperlink"/>
      <w:u w:val="single"/>
    </w:rPr>
  </w:style>
  <w:style w:type="table" w:styleId="TableGrid">
    <w:name w:val="Table Grid"/>
    <w:basedOn w:val="TableNormal"/>
    <w:uiPriority w:val="59"/>
    <w:rsid w:val="0060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118933-0958-490D-8981-EE0F35BE8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3315</Words>
  <Characters>18896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Grace - CY EHPS</dc:creator>
  <cp:keywords/>
  <dc:description/>
  <cp:lastModifiedBy>Sophie Wilson - CY EHPS</cp:lastModifiedBy>
  <cp:revision>2</cp:revision>
  <cp:lastPrinted>2021-02-25T09:29:00Z</cp:lastPrinted>
  <dcterms:created xsi:type="dcterms:W3CDTF">2022-03-14T12:56:00Z</dcterms:created>
  <dcterms:modified xsi:type="dcterms:W3CDTF">2022-03-14T12:56:00Z</dcterms:modified>
</cp:coreProperties>
</file>