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72A5F" w14:textId="4A119DB6" w:rsidR="00B12B66" w:rsidRDefault="001074AF" w:rsidP="0099778C">
      <w:pPr>
        <w:pStyle w:val="Heading1"/>
      </w:pPr>
      <w:r w:rsidRPr="00637381">
        <w:t>Signing up for Delta to access your</w:t>
      </w:r>
      <w:r>
        <w:t xml:space="preserve"> </w:t>
      </w:r>
      <w:r w:rsidR="003C6092">
        <w:t>Coproduction training for children</w:t>
      </w:r>
      <w:r w:rsidR="00866671">
        <w:t xml:space="preserve">, young </w:t>
      </w:r>
      <w:r w:rsidR="00D92C37">
        <w:t>people,</w:t>
      </w:r>
      <w:r w:rsidR="00866671">
        <w:t xml:space="preserve"> and adults</w:t>
      </w:r>
      <w:r w:rsidR="003C6092">
        <w:t xml:space="preserve"> </w:t>
      </w:r>
      <w:r>
        <w:t>e-learning.</w:t>
      </w:r>
    </w:p>
    <w:p w14:paraId="3B07A4BE" w14:textId="2F47D3C2" w:rsidR="001074AF" w:rsidRDefault="001074AF">
      <w:pPr>
        <w:rPr>
          <w:rFonts w:ascii="Arial" w:hAnsi="Arial" w:cs="Arial"/>
        </w:rPr>
      </w:pPr>
    </w:p>
    <w:p w14:paraId="42797F46" w14:textId="0709DD1F" w:rsidR="001074AF" w:rsidRDefault="001074AF" w:rsidP="001074AF">
      <w:pPr>
        <w:rPr>
          <w:rFonts w:cstheme="minorHAnsi"/>
          <w:sz w:val="24"/>
          <w:szCs w:val="24"/>
        </w:rPr>
      </w:pPr>
      <w:r w:rsidRPr="00871C47">
        <w:rPr>
          <w:rFonts w:cstheme="minorHAnsi"/>
          <w:sz w:val="24"/>
          <w:szCs w:val="24"/>
        </w:rPr>
        <w:t xml:space="preserve">When you create/register an account on Delta, you </w:t>
      </w:r>
      <w:r w:rsidRPr="00871C47">
        <w:rPr>
          <w:rFonts w:cstheme="minorHAnsi"/>
          <w:b/>
          <w:bCs/>
          <w:sz w:val="24"/>
          <w:szCs w:val="24"/>
        </w:rPr>
        <w:t xml:space="preserve">must </w:t>
      </w:r>
      <w:r w:rsidRPr="00871C47">
        <w:rPr>
          <w:rFonts w:cstheme="minorHAnsi"/>
          <w:sz w:val="24"/>
          <w:szCs w:val="24"/>
        </w:rPr>
        <w:t>supply your registration code</w:t>
      </w:r>
      <w:r w:rsidR="00434503">
        <w:rPr>
          <w:rFonts w:cstheme="minorHAnsi"/>
          <w:sz w:val="24"/>
          <w:szCs w:val="24"/>
        </w:rPr>
        <w:t xml:space="preserve">. </w:t>
      </w:r>
      <w:r w:rsidRPr="00871C47">
        <w:rPr>
          <w:rFonts w:cstheme="minorHAnsi"/>
          <w:sz w:val="24"/>
          <w:szCs w:val="24"/>
        </w:rPr>
        <w:t xml:space="preserve">If this code is not supplied, your request for an account will be rejected and you will have to start again. For step by step instructions, please see below. </w:t>
      </w:r>
    </w:p>
    <w:p w14:paraId="1F65E97C" w14:textId="5E574FC1" w:rsidR="001074AF" w:rsidRPr="00871C47" w:rsidRDefault="001074AF" w:rsidP="001074AF">
      <w:pPr>
        <w:rPr>
          <w:rFonts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13184" behindDoc="0" locked="0" layoutInCell="1" allowOverlap="1" wp14:anchorId="0F6C5482" wp14:editId="24BD31D1">
            <wp:simplePos x="0" y="0"/>
            <wp:positionH relativeFrom="column">
              <wp:posOffset>3159760</wp:posOffset>
            </wp:positionH>
            <wp:positionV relativeFrom="paragraph">
              <wp:posOffset>326390</wp:posOffset>
            </wp:positionV>
            <wp:extent cx="3552825" cy="1419225"/>
            <wp:effectExtent l="0" t="0" r="9525" b="9525"/>
            <wp:wrapSquare wrapText="bothSides"/>
            <wp:docPr id="1" name="Picture 1" descr="A picture containing text, indoor, electronics,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indoor, electronics, computer&#10;&#10;Description automatically generated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22" b="7518"/>
                    <a:stretch/>
                  </pic:blipFill>
                  <pic:spPr bwMode="auto">
                    <a:xfrm>
                      <a:off x="0" y="0"/>
                      <a:ext cx="3552825" cy="1419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6EE715" w14:textId="747F9A81" w:rsidR="001074AF" w:rsidRPr="00871C47" w:rsidRDefault="001074AF" w:rsidP="001074AF">
      <w:pPr>
        <w:rPr>
          <w:rFonts w:cstheme="minorHAnsi"/>
          <w:sz w:val="24"/>
          <w:szCs w:val="24"/>
        </w:rPr>
      </w:pPr>
      <w:r>
        <w:t>1</w:t>
      </w:r>
      <w:r w:rsidRPr="00637381">
        <w:rPr>
          <w:rFonts w:ascii="Arial" w:hAnsi="Arial" w:cs="Arial"/>
        </w:rPr>
        <w:t xml:space="preserve">: </w:t>
      </w:r>
      <w:r w:rsidRPr="00871C47">
        <w:rPr>
          <w:rFonts w:cstheme="minorHAnsi"/>
          <w:sz w:val="24"/>
          <w:szCs w:val="24"/>
        </w:rPr>
        <w:t xml:space="preserve">Go to </w:t>
      </w:r>
      <w:hyperlink r:id="rId7" w:history="1">
        <w:r w:rsidRPr="00871C47">
          <w:rPr>
            <w:rStyle w:val="Hyperlink"/>
            <w:rFonts w:cstheme="minorHAnsi"/>
            <w:sz w:val="24"/>
            <w:szCs w:val="24"/>
          </w:rPr>
          <w:t>www.delta-learning.com</w:t>
        </w:r>
      </w:hyperlink>
      <w:r w:rsidRPr="00871C47">
        <w:rPr>
          <w:rFonts w:cstheme="minorHAnsi"/>
          <w:sz w:val="24"/>
          <w:szCs w:val="24"/>
        </w:rPr>
        <w:t xml:space="preserve">. </w:t>
      </w:r>
    </w:p>
    <w:p w14:paraId="71A3CEBE" w14:textId="339E1771" w:rsidR="001074AF" w:rsidRPr="00871C47" w:rsidRDefault="001074AF" w:rsidP="001074AF">
      <w:pPr>
        <w:rPr>
          <w:rFonts w:cstheme="minorHAnsi"/>
          <w:sz w:val="24"/>
          <w:szCs w:val="24"/>
        </w:rPr>
      </w:pPr>
      <w:r w:rsidRPr="00871C47">
        <w:rPr>
          <w:rFonts w:cstheme="minorHAnsi"/>
          <w:sz w:val="24"/>
          <w:szCs w:val="24"/>
        </w:rPr>
        <w:t>For the best experience, we recommend using Google Chrome</w:t>
      </w:r>
      <w:r w:rsidR="00DD14A3">
        <w:rPr>
          <w:rFonts w:cstheme="minorHAnsi"/>
          <w:sz w:val="24"/>
          <w:szCs w:val="24"/>
        </w:rPr>
        <w:t xml:space="preserve"> or Microsoft Edge</w:t>
      </w:r>
      <w:r w:rsidRPr="00871C47">
        <w:rPr>
          <w:rFonts w:cstheme="minorHAnsi"/>
          <w:sz w:val="24"/>
          <w:szCs w:val="24"/>
        </w:rPr>
        <w:t>.</w:t>
      </w:r>
    </w:p>
    <w:p w14:paraId="71937EEF" w14:textId="49FB1195" w:rsidR="001074AF" w:rsidRDefault="001074AF"/>
    <w:p w14:paraId="3FDE6442" w14:textId="0C5EACED" w:rsidR="001074AF" w:rsidRDefault="001074AF"/>
    <w:p w14:paraId="271CB513" w14:textId="16992EE5" w:rsidR="001074AF" w:rsidRDefault="001074AF"/>
    <w:p w14:paraId="3815F6A5" w14:textId="0DA8B1E7" w:rsidR="001074AF" w:rsidRDefault="00874649">
      <w:r>
        <w:rPr>
          <w:noProof/>
        </w:rPr>
        <w:drawing>
          <wp:anchor distT="0" distB="0" distL="114300" distR="114300" simplePos="0" relativeHeight="251615232" behindDoc="0" locked="0" layoutInCell="1" allowOverlap="1" wp14:anchorId="5C8604B0" wp14:editId="35D3E02C">
            <wp:simplePos x="0" y="0"/>
            <wp:positionH relativeFrom="column">
              <wp:posOffset>3829050</wp:posOffset>
            </wp:positionH>
            <wp:positionV relativeFrom="paragraph">
              <wp:posOffset>15875</wp:posOffset>
            </wp:positionV>
            <wp:extent cx="2019935" cy="2554605"/>
            <wp:effectExtent l="0" t="0" r="0" b="0"/>
            <wp:wrapSquare wrapText="bothSides"/>
            <wp:docPr id="2" name="Picture 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1" t="1" r="-1" b="778"/>
                    <a:stretch/>
                  </pic:blipFill>
                  <pic:spPr bwMode="auto">
                    <a:xfrm>
                      <a:off x="0" y="0"/>
                      <a:ext cx="2019935" cy="255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43258E" w14:textId="1923A33C" w:rsidR="001074AF" w:rsidRDefault="001074AF"/>
    <w:p w14:paraId="331E581B" w14:textId="1FA32F65" w:rsidR="001074AF" w:rsidRDefault="001074AF"/>
    <w:p w14:paraId="68FD17E7" w14:textId="77777777" w:rsidR="001074AF" w:rsidRDefault="001074AF" w:rsidP="001074AF">
      <w:pPr>
        <w:spacing w:after="0"/>
        <w:rPr>
          <w:sz w:val="24"/>
          <w:szCs w:val="24"/>
        </w:rPr>
      </w:pPr>
      <w:r w:rsidRPr="00871C47">
        <w:rPr>
          <w:sz w:val="24"/>
          <w:szCs w:val="24"/>
        </w:rPr>
        <w:t xml:space="preserve">2: Click on ‘create new account’ </w:t>
      </w:r>
    </w:p>
    <w:p w14:paraId="508AEA6F" w14:textId="77777777" w:rsidR="001074AF" w:rsidRPr="00871C47" w:rsidRDefault="001074AF" w:rsidP="001074AF">
      <w:pPr>
        <w:spacing w:after="0"/>
        <w:rPr>
          <w:sz w:val="24"/>
          <w:szCs w:val="24"/>
        </w:rPr>
      </w:pPr>
      <w:r w:rsidRPr="00871C47">
        <w:rPr>
          <w:sz w:val="24"/>
          <w:szCs w:val="24"/>
        </w:rPr>
        <w:t>at the bottom of the screen.</w:t>
      </w:r>
    </w:p>
    <w:p w14:paraId="2373E217" w14:textId="7CC04F00" w:rsidR="001074AF" w:rsidRDefault="001074AF"/>
    <w:p w14:paraId="78A39C32" w14:textId="56F7ABC2" w:rsidR="001074AF" w:rsidRDefault="001074AF"/>
    <w:p w14:paraId="76852011" w14:textId="6C2C3046" w:rsidR="001074AF" w:rsidRDefault="001074AF"/>
    <w:p w14:paraId="7644D042" w14:textId="48F6644B" w:rsidR="001074AF" w:rsidRDefault="001074AF"/>
    <w:p w14:paraId="2F7275E0" w14:textId="5520EA0A" w:rsidR="001074AF" w:rsidRDefault="001074AF"/>
    <w:p w14:paraId="6ABF6F67" w14:textId="72D95E56" w:rsidR="001074AF" w:rsidRDefault="001074AF"/>
    <w:p w14:paraId="2B1B73A3" w14:textId="181A59A1" w:rsidR="001074AF" w:rsidRDefault="00DD14A3">
      <w:r>
        <w:rPr>
          <w:noProof/>
        </w:rPr>
        <w:drawing>
          <wp:anchor distT="0" distB="0" distL="114300" distR="114300" simplePos="0" relativeHeight="251641856" behindDoc="0" locked="0" layoutInCell="1" allowOverlap="1" wp14:anchorId="0F4AC1D5" wp14:editId="73677AF7">
            <wp:simplePos x="0" y="0"/>
            <wp:positionH relativeFrom="column">
              <wp:posOffset>3162935</wp:posOffset>
            </wp:positionH>
            <wp:positionV relativeFrom="paragraph">
              <wp:posOffset>8255</wp:posOffset>
            </wp:positionV>
            <wp:extent cx="3683590" cy="2238375"/>
            <wp:effectExtent l="0" t="0" r="0" b="0"/>
            <wp:wrapSquare wrapText="bothSides"/>
            <wp:docPr id="6" name="Picture 6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59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74A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53EB20" wp14:editId="58529291">
                <wp:simplePos x="0" y="0"/>
                <wp:positionH relativeFrom="column">
                  <wp:posOffset>5429250</wp:posOffset>
                </wp:positionH>
                <wp:positionV relativeFrom="paragraph">
                  <wp:posOffset>274320</wp:posOffset>
                </wp:positionV>
                <wp:extent cx="1542553" cy="190528"/>
                <wp:effectExtent l="19050" t="19050" r="19685" b="38100"/>
                <wp:wrapNone/>
                <wp:docPr id="7" name="Arrow: Righ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542553" cy="190528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0E850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7" o:spid="_x0000_s1026" type="#_x0000_t13" style="position:absolute;margin-left:427.5pt;margin-top:21.6pt;width:121.45pt;height:15pt;rotation:18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" adj="20266" fillcolor="#4f81bd [3204]" strokecolor="#243f60 [1604]" strokeweight="2pt"/>
            </w:pict>
          </mc:Fallback>
        </mc:AlternateContent>
      </w:r>
    </w:p>
    <w:p w14:paraId="60072991" w14:textId="32DAF2DB" w:rsidR="001074AF" w:rsidRDefault="001074AF" w:rsidP="001074AF">
      <w:pPr>
        <w:rPr>
          <w:sz w:val="24"/>
          <w:szCs w:val="24"/>
        </w:rPr>
      </w:pPr>
      <w:r>
        <w:t xml:space="preserve">3: </w:t>
      </w:r>
      <w:r w:rsidRPr="00871C47">
        <w:rPr>
          <w:sz w:val="24"/>
          <w:szCs w:val="24"/>
        </w:rPr>
        <w:t xml:space="preserve">Follow the instructions shown to request your account. It is important that your username and email address match, so please take care when entering. </w:t>
      </w:r>
    </w:p>
    <w:p w14:paraId="6841F025" w14:textId="5FA921D2" w:rsidR="001074AF" w:rsidRDefault="001074AF"/>
    <w:p w14:paraId="3198AD1B" w14:textId="77777777" w:rsidR="006E49A6" w:rsidRDefault="006E49A6"/>
    <w:p w14:paraId="04E1487B" w14:textId="5BDE0DBE" w:rsidR="001074AF" w:rsidRDefault="001074AF"/>
    <w:p w14:paraId="25162421" w14:textId="6A4704BD" w:rsidR="00592F86" w:rsidRPr="00C249E7" w:rsidRDefault="00297924" w:rsidP="00297924">
      <w:r>
        <w:rPr>
          <w:noProof/>
        </w:rPr>
        <w:lastRenderedPageBreak/>
        <w:drawing>
          <wp:anchor distT="0" distB="0" distL="114300" distR="114300" simplePos="0" relativeHeight="251708416" behindDoc="1" locked="0" layoutInCell="1" allowOverlap="1" wp14:anchorId="5060BBFC" wp14:editId="72307636">
            <wp:simplePos x="0" y="0"/>
            <wp:positionH relativeFrom="column">
              <wp:posOffset>3295650</wp:posOffset>
            </wp:positionH>
            <wp:positionV relativeFrom="paragraph">
              <wp:posOffset>-314325</wp:posOffset>
            </wp:positionV>
            <wp:extent cx="3600450" cy="2072005"/>
            <wp:effectExtent l="0" t="0" r="0" b="4445"/>
            <wp:wrapSquare wrapText="bothSides"/>
            <wp:docPr id="12" name="Picture 1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Text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2072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49A6" w:rsidRPr="00C249E7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73E7878" wp14:editId="6BE48302">
                <wp:simplePos x="0" y="0"/>
                <wp:positionH relativeFrom="column">
                  <wp:posOffset>5534025</wp:posOffset>
                </wp:positionH>
                <wp:positionV relativeFrom="paragraph">
                  <wp:posOffset>123825</wp:posOffset>
                </wp:positionV>
                <wp:extent cx="1343025" cy="190501"/>
                <wp:effectExtent l="19050" t="19050" r="28575" b="38100"/>
                <wp:wrapNone/>
                <wp:docPr id="13" name="Arrow: Righ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343025" cy="190501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C7CC5" id="Arrow: Right 13" o:spid="_x0000_s1026" type="#_x0000_t13" style="position:absolute;margin-left:435.75pt;margin-top:9.75pt;width:105.75pt;height:15pt;rotation:180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" adj="20068" fillcolor="#4f81bd [3204]" strokecolor="#243f60 [1604]" strokeweight="2pt"/>
            </w:pict>
          </mc:Fallback>
        </mc:AlternateContent>
      </w:r>
      <w:r w:rsidR="0093260E">
        <w:t xml:space="preserve">5: </w:t>
      </w:r>
      <w:r w:rsidR="001074AF" w:rsidRPr="00C249E7">
        <w:t>Click on the arrow next to ‘</w:t>
      </w:r>
      <w:r w:rsidR="00E23AEF" w:rsidRPr="00C249E7">
        <w:t xml:space="preserve">Self-registration required </w:t>
      </w:r>
      <w:proofErr w:type="gramStart"/>
      <w:r w:rsidR="0093260E" w:rsidRPr="00C249E7">
        <w:t>details</w:t>
      </w:r>
      <w:r w:rsidR="00422F98">
        <w:t>’</w:t>
      </w:r>
      <w:proofErr w:type="gramEnd"/>
      <w:r w:rsidR="001074AF" w:rsidRPr="00C249E7">
        <w:t>.</w:t>
      </w:r>
      <w:r w:rsidR="00AA1D62" w:rsidRPr="00C249E7">
        <w:rPr>
          <w:noProof/>
        </w:rPr>
        <w:t xml:space="preserve"> </w:t>
      </w:r>
      <w:r w:rsidR="0093260E">
        <w:t xml:space="preserve"> </w:t>
      </w:r>
      <w:r w:rsidR="00592F86" w:rsidRPr="00C249E7">
        <w:t>For ‘User Type’</w:t>
      </w:r>
      <w:r w:rsidR="000C561F" w:rsidRPr="00C249E7">
        <w:t xml:space="preserve"> select Non KCC Employee.</w:t>
      </w:r>
    </w:p>
    <w:p w14:paraId="25CCA534" w14:textId="4E534DDC" w:rsidR="001074AF" w:rsidRPr="00C249E7" w:rsidRDefault="000C561F">
      <w:r w:rsidRPr="00C249E7">
        <w:t>T</w:t>
      </w:r>
      <w:r w:rsidR="001074AF" w:rsidRPr="00C249E7">
        <w:t xml:space="preserve">ype in the </w:t>
      </w:r>
      <w:r w:rsidR="00964DF6">
        <w:t>R</w:t>
      </w:r>
      <w:r w:rsidR="001074AF" w:rsidRPr="00C249E7">
        <w:t xml:space="preserve">egistration </w:t>
      </w:r>
      <w:r w:rsidR="00964DF6">
        <w:t>C</w:t>
      </w:r>
      <w:r w:rsidR="001074AF" w:rsidRPr="00C249E7">
        <w:t>ode</w:t>
      </w:r>
      <w:r w:rsidR="00434503">
        <w:t xml:space="preserve">. </w:t>
      </w:r>
      <w:r w:rsidR="001074AF" w:rsidRPr="00C249E7">
        <w:rPr>
          <w:b/>
          <w:bCs/>
        </w:rPr>
        <w:t>If this code is not supplied, your request for an account will be rejected and you will have to submit another request.</w:t>
      </w:r>
    </w:p>
    <w:p w14:paraId="0603186D" w14:textId="3818A367" w:rsidR="001074AF" w:rsidRPr="00C249E7" w:rsidRDefault="00434503" w:rsidP="001074AF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4418069" wp14:editId="78E11021">
                <wp:simplePos x="0" y="0"/>
                <wp:positionH relativeFrom="column">
                  <wp:posOffset>3390900</wp:posOffset>
                </wp:positionH>
                <wp:positionV relativeFrom="paragraph">
                  <wp:posOffset>213360</wp:posOffset>
                </wp:positionV>
                <wp:extent cx="342900" cy="857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85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7BD5E8" id="Rectangle 3" o:spid="_x0000_s1026" style="position:absolute;margin-left:267pt;margin-top:16.8pt;width:27pt;height:6.7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" fillcolor="black [3200]" strokecolor="black [1600]" strokeweight="2pt"/>
            </w:pict>
          </mc:Fallback>
        </mc:AlternateContent>
      </w:r>
      <w:r w:rsidR="006E49A6" w:rsidRPr="00C249E7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DBF3AE9" wp14:editId="1B8B89AF">
                <wp:simplePos x="0" y="0"/>
                <wp:positionH relativeFrom="column">
                  <wp:posOffset>5610225</wp:posOffset>
                </wp:positionH>
                <wp:positionV relativeFrom="paragraph">
                  <wp:posOffset>174625</wp:posOffset>
                </wp:positionV>
                <wp:extent cx="1314450" cy="161925"/>
                <wp:effectExtent l="19050" t="19050" r="19050" b="47625"/>
                <wp:wrapNone/>
                <wp:docPr id="26" name="Arrow: Righ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314450" cy="1619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22C6F" id="Arrow: Right 26" o:spid="_x0000_s1026" type="#_x0000_t13" style="position:absolute;margin-left:441.75pt;margin-top:13.75pt;width:103.5pt;height:12.75pt;rotation:18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" adj="20270" fillcolor="#4f81bd" strokecolor="#385d8a" strokeweight="2pt"/>
            </w:pict>
          </mc:Fallback>
        </mc:AlternateContent>
      </w:r>
      <w:r w:rsidR="001074AF" w:rsidRPr="00C249E7">
        <w:t>Then click ‘request account’.</w:t>
      </w:r>
      <w:r w:rsidR="001074AF" w:rsidRPr="00C249E7">
        <w:rPr>
          <w:noProof/>
        </w:rPr>
        <w:t xml:space="preserve"> </w:t>
      </w:r>
    </w:p>
    <w:p w14:paraId="5D93B13B" w14:textId="4721C96B" w:rsidR="001074AF" w:rsidRDefault="001074AF"/>
    <w:p w14:paraId="5ECBC0CF" w14:textId="7427B165" w:rsidR="001074AF" w:rsidRDefault="00AD02F4" w:rsidP="00AD02F4">
      <w:r>
        <w:rPr>
          <w:noProof/>
        </w:rPr>
        <w:drawing>
          <wp:anchor distT="0" distB="0" distL="114300" distR="114300" simplePos="0" relativeHeight="251700224" behindDoc="0" locked="0" layoutInCell="1" allowOverlap="1" wp14:anchorId="4DCD77B8" wp14:editId="328C6774">
            <wp:simplePos x="0" y="0"/>
            <wp:positionH relativeFrom="column">
              <wp:posOffset>3324225</wp:posOffset>
            </wp:positionH>
            <wp:positionV relativeFrom="paragraph">
              <wp:posOffset>27940</wp:posOffset>
            </wp:positionV>
            <wp:extent cx="3581400" cy="1676400"/>
            <wp:effectExtent l="19050" t="19050" r="19050" b="19050"/>
            <wp:wrapSquare wrapText="bothSides"/>
            <wp:docPr id="4" name="Picture 4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, email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436" b="6713"/>
                    <a:stretch/>
                  </pic:blipFill>
                  <pic:spPr bwMode="auto">
                    <a:xfrm>
                      <a:off x="0" y="0"/>
                      <a:ext cx="3581400" cy="16764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1FB4A4" w14:textId="334059D1" w:rsidR="001074AF" w:rsidRDefault="00422F98" w:rsidP="001074AF">
      <w:pPr>
        <w:spacing w:after="0"/>
        <w:rPr>
          <w:sz w:val="24"/>
          <w:szCs w:val="24"/>
        </w:rPr>
      </w:pPr>
      <w:r>
        <w:t>5</w:t>
      </w:r>
      <w:r w:rsidR="001074AF">
        <w:t xml:space="preserve">: </w:t>
      </w:r>
      <w:r w:rsidR="001074AF" w:rsidRPr="00BE58D8">
        <w:rPr>
          <w:sz w:val="24"/>
          <w:szCs w:val="24"/>
        </w:rPr>
        <w:t>After you submit your request, an email will be</w:t>
      </w:r>
    </w:p>
    <w:p w14:paraId="23E31321" w14:textId="29C477F7" w:rsidR="001074AF" w:rsidRDefault="001074AF" w:rsidP="001074AF">
      <w:pPr>
        <w:spacing w:after="0"/>
        <w:rPr>
          <w:sz w:val="24"/>
          <w:szCs w:val="24"/>
        </w:rPr>
      </w:pPr>
      <w:r w:rsidRPr="00BE58D8">
        <w:rPr>
          <w:sz w:val="24"/>
          <w:szCs w:val="24"/>
        </w:rPr>
        <w:t xml:space="preserve"> sent to your email address. Please click on the </w:t>
      </w:r>
    </w:p>
    <w:p w14:paraId="7725F8A5" w14:textId="274924DC" w:rsidR="001074AF" w:rsidRPr="00BE58D8" w:rsidRDefault="001074AF" w:rsidP="001074AF">
      <w:pPr>
        <w:spacing w:after="0"/>
        <w:rPr>
          <w:sz w:val="24"/>
          <w:szCs w:val="24"/>
        </w:rPr>
      </w:pPr>
      <w:r w:rsidRPr="00BE58D8">
        <w:rPr>
          <w:sz w:val="24"/>
          <w:szCs w:val="24"/>
        </w:rPr>
        <w:t>web link it contains to confirm your email address.</w:t>
      </w:r>
    </w:p>
    <w:p w14:paraId="1A9DD41B" w14:textId="22ED2419" w:rsidR="001074AF" w:rsidRDefault="001074AF"/>
    <w:p w14:paraId="23FDDCBA" w14:textId="36F013AA" w:rsidR="001074AF" w:rsidRDefault="001074AF"/>
    <w:p w14:paraId="7241CCE0" w14:textId="51AA6B43" w:rsidR="00AD02F4" w:rsidRDefault="00AD02F4"/>
    <w:p w14:paraId="203F1652" w14:textId="3A4373B9" w:rsidR="001074AF" w:rsidRDefault="00AD02F4">
      <w:r>
        <w:rPr>
          <w:noProof/>
        </w:rPr>
        <w:drawing>
          <wp:anchor distT="0" distB="0" distL="114300" distR="114300" simplePos="0" relativeHeight="251702272" behindDoc="0" locked="0" layoutInCell="1" allowOverlap="1" wp14:anchorId="7647A49F" wp14:editId="7FA28367">
            <wp:simplePos x="0" y="0"/>
            <wp:positionH relativeFrom="column">
              <wp:posOffset>3362325</wp:posOffset>
            </wp:positionH>
            <wp:positionV relativeFrom="paragraph">
              <wp:posOffset>144780</wp:posOffset>
            </wp:positionV>
            <wp:extent cx="3562350" cy="1873885"/>
            <wp:effectExtent l="19050" t="19050" r="19050" b="12065"/>
            <wp:wrapSquare wrapText="bothSides"/>
            <wp:docPr id="5" name="Picture 5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, emai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18738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47DFFA" w14:textId="2CC7D986" w:rsidR="00C55E39" w:rsidRDefault="00422F98" w:rsidP="00C55E39">
      <w:pPr>
        <w:spacing w:after="0"/>
        <w:rPr>
          <w:sz w:val="24"/>
          <w:szCs w:val="24"/>
        </w:rPr>
      </w:pPr>
      <w:r>
        <w:t>6</w:t>
      </w:r>
      <w:r w:rsidR="00C55E39">
        <w:t xml:space="preserve">: </w:t>
      </w:r>
      <w:r w:rsidR="00C55E39" w:rsidRPr="00BE58D8">
        <w:rPr>
          <w:sz w:val="24"/>
          <w:szCs w:val="24"/>
        </w:rPr>
        <w:t xml:space="preserve">Please allow up to 72 hours for your account to </w:t>
      </w:r>
    </w:p>
    <w:p w14:paraId="7EF9028D" w14:textId="42E66EE1" w:rsidR="00C55E39" w:rsidRDefault="00C55E39" w:rsidP="00C55E39">
      <w:pPr>
        <w:spacing w:after="0"/>
        <w:rPr>
          <w:sz w:val="24"/>
          <w:szCs w:val="24"/>
        </w:rPr>
      </w:pPr>
      <w:r w:rsidRPr="00BE58D8">
        <w:rPr>
          <w:sz w:val="24"/>
          <w:szCs w:val="24"/>
        </w:rPr>
        <w:t xml:space="preserve">be approved. Once your account has been </w:t>
      </w:r>
    </w:p>
    <w:p w14:paraId="0A8E7724" w14:textId="1BA9A726" w:rsidR="00C55E39" w:rsidRDefault="00C55E39" w:rsidP="00C55E39">
      <w:pPr>
        <w:spacing w:after="0"/>
        <w:rPr>
          <w:sz w:val="24"/>
          <w:szCs w:val="24"/>
        </w:rPr>
      </w:pPr>
      <w:r w:rsidRPr="00BE58D8">
        <w:rPr>
          <w:sz w:val="24"/>
          <w:szCs w:val="24"/>
        </w:rPr>
        <w:t xml:space="preserve">approved you will receive an email confirming </w:t>
      </w:r>
    </w:p>
    <w:p w14:paraId="5EDD4722" w14:textId="0F4EAD0E" w:rsidR="00C55E39" w:rsidRPr="00BE58D8" w:rsidRDefault="00C55E39" w:rsidP="00C55E39">
      <w:pPr>
        <w:spacing w:after="0"/>
        <w:rPr>
          <w:sz w:val="24"/>
          <w:szCs w:val="24"/>
        </w:rPr>
      </w:pPr>
      <w:r w:rsidRPr="00BE58D8">
        <w:rPr>
          <w:sz w:val="24"/>
          <w:szCs w:val="24"/>
        </w:rPr>
        <w:t xml:space="preserve">this. You will then be able to access your course. </w:t>
      </w:r>
    </w:p>
    <w:p w14:paraId="7C6D1899" w14:textId="57AF3E76" w:rsidR="001074AF" w:rsidRDefault="001074AF"/>
    <w:p w14:paraId="6FCBCCF1" w14:textId="46D74A7E" w:rsidR="001074AF" w:rsidRDefault="001074AF"/>
    <w:p w14:paraId="331A4D46" w14:textId="113191A6" w:rsidR="001074AF" w:rsidRDefault="001074AF"/>
    <w:p w14:paraId="42755CE3" w14:textId="7AF35D25" w:rsidR="00C55E39" w:rsidRDefault="00422F98">
      <w:r>
        <w:rPr>
          <w:noProof/>
        </w:rPr>
        <w:drawing>
          <wp:anchor distT="0" distB="0" distL="114300" distR="114300" simplePos="0" relativeHeight="251704320" behindDoc="0" locked="0" layoutInCell="1" allowOverlap="1" wp14:anchorId="30673968" wp14:editId="4B43ABFA">
            <wp:simplePos x="0" y="0"/>
            <wp:positionH relativeFrom="column">
              <wp:posOffset>4343400</wp:posOffset>
            </wp:positionH>
            <wp:positionV relativeFrom="paragraph">
              <wp:posOffset>171450</wp:posOffset>
            </wp:positionV>
            <wp:extent cx="2295525" cy="2075815"/>
            <wp:effectExtent l="0" t="0" r="9525" b="635"/>
            <wp:wrapSquare wrapText="bothSides"/>
            <wp:docPr id="16" name="Picture 16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07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0E4E37" w14:textId="687FED83" w:rsidR="00C55E39" w:rsidRDefault="00C55E39"/>
    <w:p w14:paraId="06A35722" w14:textId="027C5F6A" w:rsidR="00C55E39" w:rsidRDefault="00422F98" w:rsidP="00C55E39">
      <w:pPr>
        <w:spacing w:after="0"/>
        <w:rPr>
          <w:sz w:val="24"/>
          <w:szCs w:val="24"/>
        </w:rPr>
      </w:pPr>
      <w:r>
        <w:t>7</w:t>
      </w:r>
      <w:r w:rsidR="00C55E39">
        <w:t xml:space="preserve">: </w:t>
      </w:r>
      <w:r w:rsidR="00C55E39" w:rsidRPr="00974E8B">
        <w:rPr>
          <w:sz w:val="24"/>
          <w:szCs w:val="24"/>
        </w:rPr>
        <w:t xml:space="preserve">Once your account has been approved, go to </w:t>
      </w:r>
    </w:p>
    <w:p w14:paraId="63F46331" w14:textId="77777777" w:rsidR="00C55E39" w:rsidRDefault="00434503" w:rsidP="00C55E39">
      <w:pPr>
        <w:spacing w:after="0"/>
        <w:rPr>
          <w:sz w:val="24"/>
          <w:szCs w:val="24"/>
        </w:rPr>
      </w:pPr>
      <w:hyperlink r:id="rId14" w:history="1">
        <w:r w:rsidR="00C55E39" w:rsidRPr="00253D52">
          <w:rPr>
            <w:rStyle w:val="Hyperlink"/>
            <w:sz w:val="24"/>
            <w:szCs w:val="24"/>
          </w:rPr>
          <w:t>www.delta-learning.com</w:t>
        </w:r>
      </w:hyperlink>
      <w:r w:rsidR="00C55E39" w:rsidRPr="00974E8B">
        <w:rPr>
          <w:sz w:val="24"/>
          <w:szCs w:val="24"/>
        </w:rPr>
        <w:t xml:space="preserve"> and login with your username </w:t>
      </w:r>
    </w:p>
    <w:p w14:paraId="239FF3AB" w14:textId="73677B5C" w:rsidR="00C55E39" w:rsidRDefault="00C55E39" w:rsidP="00C55E39">
      <w:pPr>
        <w:spacing w:after="0"/>
      </w:pPr>
      <w:r w:rsidRPr="00974E8B">
        <w:rPr>
          <w:sz w:val="24"/>
          <w:szCs w:val="24"/>
        </w:rPr>
        <w:t>and password you have set.</w:t>
      </w:r>
      <w:r>
        <w:t xml:space="preserve"> </w:t>
      </w:r>
    </w:p>
    <w:p w14:paraId="5A2DA1AB" w14:textId="683F965D" w:rsidR="00C55E39" w:rsidRDefault="00C55E39"/>
    <w:p w14:paraId="3F8B9823" w14:textId="00713427" w:rsidR="00250DD1" w:rsidRDefault="00250DD1"/>
    <w:p w14:paraId="72C0663F" w14:textId="08AFFD4D" w:rsidR="00250DD1" w:rsidRDefault="00250DD1"/>
    <w:p w14:paraId="373C6ED0" w14:textId="60B0B778" w:rsidR="007C3B15" w:rsidRDefault="007C3B15"/>
    <w:p w14:paraId="16827E04" w14:textId="23034221" w:rsidR="00C87F51" w:rsidRDefault="00C87F51"/>
    <w:p w14:paraId="0B5C6D5A" w14:textId="5448BD38" w:rsidR="00965207" w:rsidRDefault="00920FBE" w:rsidP="00965207">
      <w:pPr>
        <w:spacing w:after="0"/>
      </w:pPr>
      <w:r>
        <w:rPr>
          <w:noProof/>
        </w:rPr>
        <w:drawing>
          <wp:anchor distT="0" distB="0" distL="114300" distR="114300" simplePos="0" relativeHeight="251709440" behindDoc="0" locked="0" layoutInCell="1" allowOverlap="1" wp14:anchorId="1C6502BC" wp14:editId="2048FFF8">
            <wp:simplePos x="0" y="0"/>
            <wp:positionH relativeFrom="column">
              <wp:posOffset>2560320</wp:posOffset>
            </wp:positionH>
            <wp:positionV relativeFrom="paragraph">
              <wp:posOffset>29210</wp:posOffset>
            </wp:positionV>
            <wp:extent cx="3802380" cy="714375"/>
            <wp:effectExtent l="0" t="0" r="7620" b="9525"/>
            <wp:wrapSquare wrapText="bothSides"/>
            <wp:docPr id="14" name="Picture 1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Text&#10;&#10;Description automatically generated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238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7F51">
        <w:t xml:space="preserve">8: </w:t>
      </w:r>
      <w:r w:rsidR="00965207">
        <w:t xml:space="preserve">Once in your Delta account click on </w:t>
      </w:r>
    </w:p>
    <w:p w14:paraId="53C8BB19" w14:textId="2B908F8F" w:rsidR="007C3B15" w:rsidRDefault="00920FBE" w:rsidP="00965207">
      <w:pPr>
        <w:spacing w:after="0"/>
      </w:pPr>
      <w:r w:rsidRPr="00C249E7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2A02B47" wp14:editId="64F76A89">
                <wp:simplePos x="0" y="0"/>
                <wp:positionH relativeFrom="column">
                  <wp:posOffset>4829175</wp:posOffset>
                </wp:positionH>
                <wp:positionV relativeFrom="paragraph">
                  <wp:posOffset>42545</wp:posOffset>
                </wp:positionV>
                <wp:extent cx="2171700" cy="190501"/>
                <wp:effectExtent l="19050" t="19050" r="19050" b="38100"/>
                <wp:wrapNone/>
                <wp:docPr id="9" name="Arrow: Righ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171700" cy="190501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AC7BB" id="Arrow: Right 9" o:spid="_x0000_s1026" type="#_x0000_t13" style="position:absolute;margin-left:380.25pt;margin-top:3.35pt;width:171pt;height:15pt;rotation:18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" adj="20653" fillcolor="#4f81bd" strokecolor="#385d8a" strokeweight="2pt"/>
            </w:pict>
          </mc:Fallback>
        </mc:AlternateContent>
      </w:r>
      <w:r w:rsidR="00556F2F">
        <w:t xml:space="preserve">Coproduction </w:t>
      </w:r>
      <w:r w:rsidR="00D92C37">
        <w:t>training for children, young people</w:t>
      </w:r>
      <w:r>
        <w:t>,</w:t>
      </w:r>
      <w:r w:rsidR="00D92C37">
        <w:t xml:space="preserve"> and adults</w:t>
      </w:r>
      <w:r w:rsidR="007C3B15">
        <w:t xml:space="preserve"> to be </w:t>
      </w:r>
    </w:p>
    <w:p w14:paraId="07DDEEC0" w14:textId="2EAFEC0C" w:rsidR="00965207" w:rsidRDefault="007C3B15" w:rsidP="00965207">
      <w:pPr>
        <w:spacing w:after="0"/>
      </w:pPr>
      <w:r>
        <w:t>taken to the e-learning content.</w:t>
      </w:r>
    </w:p>
    <w:sectPr w:rsidR="00965207" w:rsidSect="001074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8118C" w14:textId="77777777" w:rsidR="00CD06BE" w:rsidRDefault="00CD06BE" w:rsidP="00C55E39">
      <w:pPr>
        <w:spacing w:after="0" w:line="240" w:lineRule="auto"/>
      </w:pPr>
      <w:r>
        <w:separator/>
      </w:r>
    </w:p>
  </w:endnote>
  <w:endnote w:type="continuationSeparator" w:id="0">
    <w:p w14:paraId="5FA5EAF0" w14:textId="77777777" w:rsidR="00CD06BE" w:rsidRDefault="00CD06BE" w:rsidP="00C55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0CB48" w14:textId="77777777" w:rsidR="00CD06BE" w:rsidRDefault="00CD06BE" w:rsidP="00C55E39">
      <w:pPr>
        <w:spacing w:after="0" w:line="240" w:lineRule="auto"/>
      </w:pPr>
      <w:r>
        <w:separator/>
      </w:r>
    </w:p>
  </w:footnote>
  <w:footnote w:type="continuationSeparator" w:id="0">
    <w:p w14:paraId="38B82D2C" w14:textId="77777777" w:rsidR="00CD06BE" w:rsidRDefault="00CD06BE" w:rsidP="00C55E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074AF"/>
    <w:rsid w:val="00003B3E"/>
    <w:rsid w:val="00011E56"/>
    <w:rsid w:val="00036B03"/>
    <w:rsid w:val="00067771"/>
    <w:rsid w:val="000A4111"/>
    <w:rsid w:val="000A6E2E"/>
    <w:rsid w:val="000C51E2"/>
    <w:rsid w:val="000C561F"/>
    <w:rsid w:val="000D6B3C"/>
    <w:rsid w:val="000F4AEF"/>
    <w:rsid w:val="001052D1"/>
    <w:rsid w:val="001074AF"/>
    <w:rsid w:val="00180A18"/>
    <w:rsid w:val="001A6230"/>
    <w:rsid w:val="001B4CE7"/>
    <w:rsid w:val="001C7EBA"/>
    <w:rsid w:val="001F1023"/>
    <w:rsid w:val="00223117"/>
    <w:rsid w:val="00225444"/>
    <w:rsid w:val="00235FAE"/>
    <w:rsid w:val="0024625B"/>
    <w:rsid w:val="00250DD1"/>
    <w:rsid w:val="00264FA3"/>
    <w:rsid w:val="00265700"/>
    <w:rsid w:val="00274D91"/>
    <w:rsid w:val="0028582F"/>
    <w:rsid w:val="00285B22"/>
    <w:rsid w:val="00297924"/>
    <w:rsid w:val="002B2704"/>
    <w:rsid w:val="002C7244"/>
    <w:rsid w:val="002D54E3"/>
    <w:rsid w:val="002F677B"/>
    <w:rsid w:val="002F7686"/>
    <w:rsid w:val="003009BA"/>
    <w:rsid w:val="00320082"/>
    <w:rsid w:val="00345B92"/>
    <w:rsid w:val="00347032"/>
    <w:rsid w:val="00381BCE"/>
    <w:rsid w:val="003C6092"/>
    <w:rsid w:val="003D2E7A"/>
    <w:rsid w:val="003E4645"/>
    <w:rsid w:val="003E7F41"/>
    <w:rsid w:val="00422F98"/>
    <w:rsid w:val="00434503"/>
    <w:rsid w:val="00463DA2"/>
    <w:rsid w:val="00483037"/>
    <w:rsid w:val="004C2054"/>
    <w:rsid w:val="0053313B"/>
    <w:rsid w:val="00556F2F"/>
    <w:rsid w:val="00577171"/>
    <w:rsid w:val="00586DC9"/>
    <w:rsid w:val="00592F86"/>
    <w:rsid w:val="005E4AF7"/>
    <w:rsid w:val="00601F8D"/>
    <w:rsid w:val="006454F2"/>
    <w:rsid w:val="0064671D"/>
    <w:rsid w:val="0068312B"/>
    <w:rsid w:val="006C2A5A"/>
    <w:rsid w:val="006E49A6"/>
    <w:rsid w:val="006F7B56"/>
    <w:rsid w:val="00720E1D"/>
    <w:rsid w:val="00760EB6"/>
    <w:rsid w:val="00787EC0"/>
    <w:rsid w:val="007C3B15"/>
    <w:rsid w:val="007D7CF8"/>
    <w:rsid w:val="007F31D3"/>
    <w:rsid w:val="00847BF3"/>
    <w:rsid w:val="00866671"/>
    <w:rsid w:val="0087171F"/>
    <w:rsid w:val="00874649"/>
    <w:rsid w:val="008948B0"/>
    <w:rsid w:val="008A06BE"/>
    <w:rsid w:val="00904501"/>
    <w:rsid w:val="00920FBE"/>
    <w:rsid w:val="009301D8"/>
    <w:rsid w:val="0093260E"/>
    <w:rsid w:val="00940CCD"/>
    <w:rsid w:val="00964DF6"/>
    <w:rsid w:val="00965207"/>
    <w:rsid w:val="0097297B"/>
    <w:rsid w:val="009739F7"/>
    <w:rsid w:val="0098247A"/>
    <w:rsid w:val="0099778C"/>
    <w:rsid w:val="009B728E"/>
    <w:rsid w:val="009D0CEF"/>
    <w:rsid w:val="009D10CD"/>
    <w:rsid w:val="009E17F7"/>
    <w:rsid w:val="00A07119"/>
    <w:rsid w:val="00A90DCD"/>
    <w:rsid w:val="00AA1D62"/>
    <w:rsid w:val="00AD02F4"/>
    <w:rsid w:val="00AF67F9"/>
    <w:rsid w:val="00B00E66"/>
    <w:rsid w:val="00B32CEB"/>
    <w:rsid w:val="00B3380B"/>
    <w:rsid w:val="00B3513F"/>
    <w:rsid w:val="00B820FE"/>
    <w:rsid w:val="00B84D9A"/>
    <w:rsid w:val="00BA08AF"/>
    <w:rsid w:val="00BB020A"/>
    <w:rsid w:val="00C249E7"/>
    <w:rsid w:val="00C55E39"/>
    <w:rsid w:val="00C87F51"/>
    <w:rsid w:val="00C91886"/>
    <w:rsid w:val="00CA59AB"/>
    <w:rsid w:val="00CD06BE"/>
    <w:rsid w:val="00CE7595"/>
    <w:rsid w:val="00D1784C"/>
    <w:rsid w:val="00D41679"/>
    <w:rsid w:val="00D870BE"/>
    <w:rsid w:val="00D92C37"/>
    <w:rsid w:val="00D96D62"/>
    <w:rsid w:val="00DD14A3"/>
    <w:rsid w:val="00DF7C93"/>
    <w:rsid w:val="00E03DC7"/>
    <w:rsid w:val="00E23AEF"/>
    <w:rsid w:val="00E31702"/>
    <w:rsid w:val="00E45955"/>
    <w:rsid w:val="00ED05A6"/>
    <w:rsid w:val="00ED5F50"/>
    <w:rsid w:val="00F1422C"/>
    <w:rsid w:val="00F21529"/>
    <w:rsid w:val="00F854C4"/>
    <w:rsid w:val="00FE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E45083C"/>
  <w15:chartTrackingRefBased/>
  <w15:docId w15:val="{CABCE404-1C37-4B74-A831-964D0F1B7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77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74A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5E3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9778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hyperlink" Target="http://www.delta-learning.com" TargetMode="External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hyperlink" Target="http://www.delta-learn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257</Words>
  <Characters>1470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Louisa Carter - ST PC</dc:creator>
  <cp:keywords/>
  <dc:description/>
  <cp:lastModifiedBy>Sophie Wilson - CY EHPS</cp:lastModifiedBy>
  <cp:revision>2</cp:revision>
  <dcterms:created xsi:type="dcterms:W3CDTF">2021-12-09T15:41:00Z</dcterms:created>
  <dcterms:modified xsi:type="dcterms:W3CDTF">2021-12-09T15:41:00Z</dcterms:modified>
</cp:coreProperties>
</file>