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8F18B" w14:textId="4ED26C71" w:rsidR="007F7222" w:rsidRDefault="007F7222">
      <w:r>
        <w:rPr>
          <w:rFonts w:ascii="Gulim" w:eastAsia="Gulim" w:hAnsi="Gulim" w:cs="Arial"/>
          <w:b/>
          <w:iCs/>
          <w:noProof/>
          <w:color w:val="C0504D" w:themeColor="accen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07EA30B8" wp14:editId="3C589FD7">
                <wp:simplePos x="0" y="0"/>
                <wp:positionH relativeFrom="column">
                  <wp:posOffset>-104775</wp:posOffset>
                </wp:positionH>
                <wp:positionV relativeFrom="paragraph">
                  <wp:posOffset>-226695</wp:posOffset>
                </wp:positionV>
                <wp:extent cx="5800725" cy="13620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7C130C" w14:textId="1518B8A1" w:rsidR="007F7222" w:rsidRPr="007F7222" w:rsidRDefault="007F7222" w:rsidP="007F72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7F7222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There are six </w:t>
                            </w:r>
                            <w:r w:rsidR="007F7296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area</w:t>
                            </w:r>
                            <w:r w:rsidR="007A6FA7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s</w:t>
                            </w:r>
                            <w:r w:rsidRPr="007F7222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in our lives where we can promote resilience. </w:t>
                            </w:r>
                            <w:r w:rsidR="003F5CEE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HeadStart Kent have developed t</w:t>
                            </w:r>
                            <w:r w:rsidRPr="007F7222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wo tools to </w:t>
                            </w:r>
                            <w:r w:rsidR="003F5CEE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help as</w:t>
                            </w:r>
                            <w:r w:rsidRPr="007F7222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sess a young person’s resilience</w:t>
                            </w:r>
                            <w:r w:rsidR="003F5CEE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:</w:t>
                            </w:r>
                            <w:r w:rsidRPr="007F7222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3F5CEE" w:rsidRPr="007F7222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A</w:t>
                            </w:r>
                            <w:r w:rsidRPr="007F7222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Self-</w:t>
                            </w:r>
                            <w:r w:rsidR="00316B3D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Reflection</w:t>
                            </w:r>
                            <w:r w:rsidRPr="007F7222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tool and a Resilience Conversation tool.</w:t>
                            </w:r>
                          </w:p>
                          <w:p w14:paraId="24F37B71" w14:textId="77777777" w:rsidR="007F7222" w:rsidRPr="007F7222" w:rsidRDefault="007F7222" w:rsidP="007F72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063B7980" w14:textId="0D7E44EA" w:rsidR="007F7222" w:rsidRDefault="007F7222" w:rsidP="007F72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7F7222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Both tools are available to download from www.</w:t>
                            </w:r>
                            <w:r w:rsidR="008C644A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kentresiliencehub</w:t>
                            </w:r>
                            <w:bookmarkStart w:id="0" w:name="_GoBack"/>
                            <w:bookmarkEnd w:id="0"/>
                            <w:r w:rsidRPr="007F7222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.org.uk and are available for use by all practitioners. Training is available on the use of </w:t>
                            </w:r>
                            <w:r w:rsidR="003F5CEE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both</w:t>
                            </w:r>
                            <w:r w:rsidRPr="007F7222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tools,</w:t>
                            </w:r>
                            <w:r w:rsidR="003F5CEE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as well as </w:t>
                            </w:r>
                            <w:r w:rsidRPr="007F7222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the theoretical background.</w:t>
                            </w:r>
                          </w:p>
                          <w:p w14:paraId="32B0D7CD" w14:textId="77777777" w:rsidR="007F7222" w:rsidRDefault="007F7222" w:rsidP="007F7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A30B8" id="Rectangle: Rounded Corners 2" o:spid="_x0000_s1026" style="position:absolute;margin-left:-8.25pt;margin-top:-17.85pt;width:456.75pt;height:107.25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" fillcolor="window" strokecolor="#c0504d" strokeweight="2pt">
                <v:textbox>
                  <w:txbxContent>
                    <w:p w14:paraId="1A7C130C" w14:textId="1518B8A1" w:rsidR="007F7222" w:rsidRPr="007F7222" w:rsidRDefault="007F7222" w:rsidP="007F72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</w:pPr>
                      <w:r w:rsidRPr="007F7222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There are six </w:t>
                      </w:r>
                      <w:r w:rsidR="007F7296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area</w:t>
                      </w:r>
                      <w:r w:rsidR="007A6FA7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s</w:t>
                      </w:r>
                      <w:r w:rsidRPr="007F7222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 in our lives where we can promote resilience. </w:t>
                      </w:r>
                      <w:r w:rsidR="003F5CEE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HeadStart Kent have developed t</w:t>
                      </w:r>
                      <w:r w:rsidRPr="007F7222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wo tools to </w:t>
                      </w:r>
                      <w:r w:rsidR="003F5CEE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help as</w:t>
                      </w:r>
                      <w:r w:rsidRPr="007F7222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sess a young person’s resilience</w:t>
                      </w:r>
                      <w:r w:rsidR="003F5CEE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:</w:t>
                      </w:r>
                      <w:r w:rsidRPr="007F7222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3F5CEE" w:rsidRPr="007F7222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A</w:t>
                      </w:r>
                      <w:r w:rsidRPr="007F7222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 Self-</w:t>
                      </w:r>
                      <w:r w:rsidR="00316B3D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Reflection</w:t>
                      </w:r>
                      <w:r w:rsidRPr="007F7222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 tool and a Resilience Conversation tool.</w:t>
                      </w:r>
                    </w:p>
                    <w:p w14:paraId="24F37B71" w14:textId="77777777" w:rsidR="007F7222" w:rsidRPr="007F7222" w:rsidRDefault="007F7222" w:rsidP="007F72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</w:pPr>
                    </w:p>
                    <w:p w14:paraId="063B7980" w14:textId="0D7E44EA" w:rsidR="007F7222" w:rsidRDefault="007F7222" w:rsidP="007F72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</w:pPr>
                      <w:r w:rsidRPr="007F7222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Both tools are available to download from www.</w:t>
                      </w:r>
                      <w:r w:rsidR="008C644A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kentresiliencehub</w:t>
                      </w:r>
                      <w:bookmarkStart w:id="1" w:name="_GoBack"/>
                      <w:bookmarkEnd w:id="1"/>
                      <w:r w:rsidRPr="007F7222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.org.uk and are available for use by all practitioners. Training is available on the use of </w:t>
                      </w:r>
                      <w:r w:rsidR="003F5CEE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both</w:t>
                      </w:r>
                      <w:r w:rsidRPr="007F7222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 tools,</w:t>
                      </w:r>
                      <w:r w:rsidR="003F5CEE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 as well as </w:t>
                      </w:r>
                      <w:r w:rsidRPr="007F7222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the theoretical background.</w:t>
                      </w:r>
                    </w:p>
                    <w:p w14:paraId="32B0D7CD" w14:textId="77777777" w:rsidR="007F7222" w:rsidRDefault="007F7222" w:rsidP="007F72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3C4F6D" w14:textId="37134DDD" w:rsidR="007F7222" w:rsidRDefault="007F7222"/>
    <w:p w14:paraId="65C6B23B" w14:textId="77777777" w:rsidR="007F7222" w:rsidRDefault="007F7222"/>
    <w:p w14:paraId="174AA8D2" w14:textId="609FFA0E" w:rsidR="007F7222" w:rsidRDefault="007F7222"/>
    <w:p w14:paraId="79970543" w14:textId="172A1316" w:rsidR="007F7222" w:rsidRDefault="007F7222" w:rsidP="007F7222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  <w:r w:rsidRPr="00C915A9">
        <w:rPr>
          <w:rFonts w:ascii="Gulim" w:eastAsia="Gulim" w:hAnsi="Gulim" w:cs="Arial"/>
          <w:b/>
          <w:iCs/>
          <w:color w:val="C0504D" w:themeColor="accent2"/>
          <w:sz w:val="36"/>
          <w:szCs w:val="36"/>
          <w:lang w:eastAsia="en-GB"/>
        </w:rPr>
        <w:t>Self-</w:t>
      </w:r>
      <w:r w:rsidR="00316B3D">
        <w:rPr>
          <w:rFonts w:ascii="Gulim" w:eastAsia="Gulim" w:hAnsi="Gulim" w:cs="Arial"/>
          <w:b/>
          <w:iCs/>
          <w:color w:val="C0504D" w:themeColor="accent2"/>
          <w:sz w:val="36"/>
          <w:szCs w:val="36"/>
          <w:lang w:eastAsia="en-GB"/>
        </w:rPr>
        <w:t>Reflection</w:t>
      </w:r>
      <w:r w:rsidRPr="00C915A9">
        <w:rPr>
          <w:rFonts w:ascii="Gulim" w:eastAsia="Gulim" w:hAnsi="Gulim" w:cs="Arial"/>
          <w:b/>
          <w:iCs/>
          <w:color w:val="C0504D" w:themeColor="accent2"/>
          <w:sz w:val="36"/>
          <w:szCs w:val="36"/>
          <w:lang w:eastAsia="en-GB"/>
        </w:rPr>
        <w:t xml:space="preserve"> Tool</w:t>
      </w:r>
      <w:r w:rsidRPr="00C915A9">
        <w:rPr>
          <w:rFonts w:ascii="Arial" w:eastAsia="Times New Roman" w:hAnsi="Arial" w:cs="Arial"/>
          <w:iCs/>
          <w:color w:val="C0504D" w:themeColor="accent2"/>
          <w:sz w:val="21"/>
          <w:szCs w:val="21"/>
          <w:lang w:eastAsia="en-GB"/>
        </w:rPr>
        <w:t xml:space="preserve"> </w:t>
      </w:r>
    </w:p>
    <w:p w14:paraId="0D7FC96C" w14:textId="7A5EE4EF" w:rsidR="007F7222" w:rsidRDefault="007F7222" w:rsidP="007F7222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2581A793" w14:textId="680B3A85" w:rsidR="007F7222" w:rsidRDefault="007F7222" w:rsidP="007F7222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  <w:r>
        <w:rPr>
          <w:rFonts w:ascii="Arial" w:eastAsia="Times New Roman" w:hAnsi="Arial" w:cs="Arial"/>
          <w:iCs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0FD86" wp14:editId="0B9BF0DA">
                <wp:simplePos x="0" y="0"/>
                <wp:positionH relativeFrom="column">
                  <wp:posOffset>1219199</wp:posOffset>
                </wp:positionH>
                <wp:positionV relativeFrom="paragraph">
                  <wp:posOffset>81280</wp:posOffset>
                </wp:positionV>
                <wp:extent cx="3343275" cy="4095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B3E65" w14:textId="23EE0A6E" w:rsidR="007F7222" w:rsidRDefault="007F7222" w:rsidP="007F7222">
                            <w:pPr>
                              <w:jc w:val="center"/>
                            </w:pPr>
                            <w:r>
                              <w:t xml:space="preserve">Ask young person to complete </w:t>
                            </w:r>
                            <w:r w:rsidR="00316B3D">
                              <w:t>the Self</w:t>
                            </w:r>
                            <w:r w:rsidR="006B788C">
                              <w:t>-</w:t>
                            </w:r>
                            <w:r w:rsidR="00316B3D">
                              <w:t>Reflection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0FD86" id="Rectangle: Rounded Corners 1" o:spid="_x0000_s1027" style="position:absolute;margin-left:96pt;margin-top:6.4pt;width:263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" fillcolor="white [3201]" strokecolor="#f79646 [3209]" strokeweight="2pt">
                <v:textbox>
                  <w:txbxContent>
                    <w:p w14:paraId="244B3E65" w14:textId="23EE0A6E" w:rsidR="007F7222" w:rsidRDefault="007F7222" w:rsidP="007F7222">
                      <w:pPr>
                        <w:jc w:val="center"/>
                      </w:pPr>
                      <w:r>
                        <w:t xml:space="preserve">Ask young person to complete </w:t>
                      </w:r>
                      <w:r w:rsidR="00316B3D">
                        <w:t>the Self</w:t>
                      </w:r>
                      <w:r w:rsidR="006B788C">
                        <w:t>-</w:t>
                      </w:r>
                      <w:r w:rsidR="00316B3D">
                        <w:t>Reflection tool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3826A6" w14:textId="61CE479F" w:rsidR="00967D79" w:rsidRDefault="00967D79">
      <w:r>
        <w:rPr>
          <w:noProof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4D850060" wp14:editId="2E4E6D23">
                <wp:simplePos x="0" y="0"/>
                <wp:positionH relativeFrom="column">
                  <wp:posOffset>0</wp:posOffset>
                </wp:positionH>
                <wp:positionV relativeFrom="paragraph">
                  <wp:posOffset>537210</wp:posOffset>
                </wp:positionV>
                <wp:extent cx="5705475" cy="3810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C31DF" w14:textId="17C48598" w:rsidR="007F7222" w:rsidRDefault="00316B3D" w:rsidP="007F7222">
                            <w:pPr>
                              <w:jc w:val="center"/>
                            </w:pPr>
                            <w:r>
                              <w:t>Consider the results</w:t>
                            </w:r>
                            <w:r w:rsidR="007F7222">
                              <w:t>. Do you need to have a follow up conversation with the young person?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850060" id="Rectangle: Rounded Corners 3" o:spid="_x0000_s1028" style="position:absolute;margin-left:0;margin-top:42.3pt;width:449.25pt;height:30pt;z-index:25143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" fillcolor="white [3201]" strokecolor="#f79646 [3209]" strokeweight="2pt">
                <v:textbox>
                  <w:txbxContent>
                    <w:p w14:paraId="01CC31DF" w14:textId="17C48598" w:rsidR="007F7222" w:rsidRDefault="00316B3D" w:rsidP="007F7222">
                      <w:pPr>
                        <w:jc w:val="center"/>
                      </w:pPr>
                      <w:r>
                        <w:t>Consider the results</w:t>
                      </w:r>
                      <w:r w:rsidR="007F7222">
                        <w:t>. Do you need to have a follow up conversation with the young person?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38DA35" w14:textId="2048EBC7" w:rsidR="00967D79" w:rsidRPr="00967D79" w:rsidRDefault="00192911" w:rsidP="00967D79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A5B8DAE" wp14:editId="1C1119E6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238125" cy="295275"/>
                <wp:effectExtent l="19050" t="0" r="2857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59C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3in;margin-top:.75pt;width:18.75pt;height:23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" adj="12890" fillcolor="#f79646 [3209]" strokecolor="#f79646" strokeweight="2pt"/>
            </w:pict>
          </mc:Fallback>
        </mc:AlternateContent>
      </w:r>
    </w:p>
    <w:p w14:paraId="71AC3D8C" w14:textId="2304CE45" w:rsidR="00967D79" w:rsidRPr="00967D79" w:rsidRDefault="0091789C" w:rsidP="00967D79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79FF08C" wp14:editId="743C09E3">
                <wp:simplePos x="0" y="0"/>
                <wp:positionH relativeFrom="column">
                  <wp:posOffset>4696358</wp:posOffset>
                </wp:positionH>
                <wp:positionV relativeFrom="paragraph">
                  <wp:posOffset>260223</wp:posOffset>
                </wp:positionV>
                <wp:extent cx="238125" cy="570586"/>
                <wp:effectExtent l="19050" t="0" r="28575" b="39370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70586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D688" id="Arrow: Down 39" o:spid="_x0000_s1026" type="#_x0000_t67" style="position:absolute;margin-left:369.8pt;margin-top:20.5pt;width:18.75pt;height:44.9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" adj="17093" fillcolor="#f79646" strokecolor="#f79646" strokeweight="2pt"/>
            </w:pict>
          </mc:Fallback>
        </mc:AlternateContent>
      </w:r>
      <w:r w:rsidR="001929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5FFFD" wp14:editId="65190BD7">
                <wp:simplePos x="0" y="0"/>
                <wp:positionH relativeFrom="column">
                  <wp:posOffset>1123315</wp:posOffset>
                </wp:positionH>
                <wp:positionV relativeFrom="paragraph">
                  <wp:posOffset>252730</wp:posOffset>
                </wp:positionV>
                <wp:extent cx="238125" cy="295275"/>
                <wp:effectExtent l="19050" t="0" r="28575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26D4A" id="Arrow: Down 16" o:spid="_x0000_s1026" type="#_x0000_t67" style="position:absolute;margin-left:88.45pt;margin-top:19.9pt;width:18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" adj="12890" fillcolor="#f79646 [3209]" strokecolor="#f79646" strokeweight="2pt"/>
            </w:pict>
          </mc:Fallback>
        </mc:AlternateContent>
      </w:r>
    </w:p>
    <w:p w14:paraId="6DF9CB0A" w14:textId="12F8DE0C" w:rsidR="00967D79" w:rsidRPr="00967D79" w:rsidRDefault="00316B3D" w:rsidP="00967D7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3500AED" wp14:editId="5532EE19">
                <wp:simplePos x="0" y="0"/>
                <wp:positionH relativeFrom="column">
                  <wp:posOffset>-600075</wp:posOffset>
                </wp:positionH>
                <wp:positionV relativeFrom="paragraph">
                  <wp:posOffset>177799</wp:posOffset>
                </wp:positionV>
                <wp:extent cx="3838575" cy="3524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2B1C95" w14:textId="4ECAEC3A" w:rsidR="007F7222" w:rsidRDefault="007F7222" w:rsidP="007F7222">
                            <w:r>
                              <w:t xml:space="preserve">Arrange to meet the young </w:t>
                            </w:r>
                            <w:r w:rsidR="00316B3D">
                              <w:t>at a time that is suitable for them.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00AED" id="Rectangle: Rounded Corners 5" o:spid="_x0000_s1029" style="position:absolute;margin-left:-47.25pt;margin-top:14pt;width:302.25pt;height:27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" fillcolor="window" strokecolor="#f79646" strokeweight="2pt">
                <v:textbox>
                  <w:txbxContent>
                    <w:p w14:paraId="422B1C95" w14:textId="4ECAEC3A" w:rsidR="007F7222" w:rsidRDefault="007F7222" w:rsidP="007F7222">
                      <w:r>
                        <w:t xml:space="preserve">Arrange to meet the young </w:t>
                      </w:r>
                      <w:r w:rsidR="00316B3D">
                        <w:t>at a time that is suitable for them.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67D79">
        <w:tab/>
      </w:r>
      <w:r w:rsidR="00967D79" w:rsidRPr="00967D79">
        <w:rPr>
          <w:b/>
        </w:rPr>
        <w:t>Yes</w:t>
      </w:r>
      <w:r w:rsidR="00967D79">
        <w:rPr>
          <w:b/>
        </w:rPr>
        <w:tab/>
      </w:r>
      <w:r w:rsidR="00967D79">
        <w:rPr>
          <w:b/>
        </w:rPr>
        <w:tab/>
      </w:r>
      <w:r w:rsidR="00967D79">
        <w:rPr>
          <w:b/>
        </w:rPr>
        <w:tab/>
      </w:r>
      <w:r w:rsidR="00967D79">
        <w:rPr>
          <w:b/>
        </w:rPr>
        <w:tab/>
      </w:r>
      <w:r w:rsidR="00967D79">
        <w:rPr>
          <w:b/>
        </w:rPr>
        <w:tab/>
      </w:r>
      <w:r w:rsidR="00967D79">
        <w:rPr>
          <w:b/>
        </w:rPr>
        <w:tab/>
      </w:r>
      <w:r w:rsidR="00967D79">
        <w:rPr>
          <w:b/>
        </w:rPr>
        <w:tab/>
      </w:r>
      <w:r w:rsidR="00967D79">
        <w:rPr>
          <w:b/>
        </w:rPr>
        <w:tab/>
      </w:r>
      <w:r w:rsidR="0091789C">
        <w:rPr>
          <w:b/>
        </w:rPr>
        <w:t xml:space="preserve">            </w:t>
      </w:r>
      <w:r w:rsidR="00967D79">
        <w:rPr>
          <w:b/>
        </w:rPr>
        <w:t>No</w:t>
      </w:r>
    </w:p>
    <w:p w14:paraId="4DCEFA8F" w14:textId="706B32B8" w:rsidR="00967D79" w:rsidRPr="00967D79" w:rsidRDefault="009E44F7" w:rsidP="00967D79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0A1EB34" wp14:editId="7B742305">
                <wp:simplePos x="0" y="0"/>
                <wp:positionH relativeFrom="column">
                  <wp:posOffset>3422879</wp:posOffset>
                </wp:positionH>
                <wp:positionV relativeFrom="paragraph">
                  <wp:posOffset>139928</wp:posOffset>
                </wp:positionV>
                <wp:extent cx="2962275" cy="1382572"/>
                <wp:effectExtent l="0" t="0" r="28575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825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441781" w14:textId="51515ED6" w:rsidR="007F7222" w:rsidRDefault="007F7222" w:rsidP="007F7222">
                            <w:r>
                              <w:t>Ensure the young person is aware that your door is always open</w:t>
                            </w:r>
                            <w:r w:rsidR="00AC63E1">
                              <w:t>.</w:t>
                            </w:r>
                            <w:r w:rsidR="006B788C">
                              <w:t xml:space="preserve"> Offer any appropriate support. Complete the ‘STAFF USE ONLY</w:t>
                            </w:r>
                            <w:r w:rsidR="006D2451">
                              <w:t>’</w:t>
                            </w:r>
                            <w:r w:rsidR="006B788C">
                              <w:t xml:space="preserve"> box</w:t>
                            </w:r>
                            <w:r w:rsidR="007A6FA7">
                              <w:t xml:space="preserve"> </w:t>
                            </w:r>
                            <w:r w:rsidR="006B788C">
                              <w:t>on the back of the tool and pass to member of staff responsible for HeadStart data returns.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1EB34" id="Rectangle: Rounded Corners 4" o:spid="_x0000_s1030" style="position:absolute;margin-left:269.5pt;margin-top:11pt;width:233.25pt;height:108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" fillcolor="window" strokecolor="#f79646" strokeweight="2pt">
                <v:textbox>
                  <w:txbxContent>
                    <w:p w14:paraId="13441781" w14:textId="51515ED6" w:rsidR="007F7222" w:rsidRDefault="007F7222" w:rsidP="007F7222">
                      <w:r>
                        <w:t>Ensure the young person is aware that your door is always open</w:t>
                      </w:r>
                      <w:r w:rsidR="00AC63E1">
                        <w:t>.</w:t>
                      </w:r>
                      <w:r w:rsidR="006B788C">
                        <w:t xml:space="preserve"> Offer any appropriate support. Complete the ‘STAFF USE ONLY</w:t>
                      </w:r>
                      <w:r w:rsidR="006D2451">
                        <w:t>’</w:t>
                      </w:r>
                      <w:r w:rsidR="006B788C">
                        <w:t xml:space="preserve"> box</w:t>
                      </w:r>
                      <w:r w:rsidR="007A6FA7">
                        <w:t xml:space="preserve"> </w:t>
                      </w:r>
                      <w:r w:rsidR="006B788C">
                        <w:t>on the back of the tool and pass to member of staff responsible for HeadStart data returns.</w:t>
                      </w:r>
                    </w:p>
                  </w:txbxContent>
                </v:textbox>
              </v:roundrect>
            </w:pict>
          </mc:Fallback>
        </mc:AlternateContent>
      </w:r>
      <w:r w:rsidR="00ED65A9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215A2C2" wp14:editId="61B9CC0F">
                <wp:simplePos x="0" y="0"/>
                <wp:positionH relativeFrom="column">
                  <wp:posOffset>1123950</wp:posOffset>
                </wp:positionH>
                <wp:positionV relativeFrom="paragraph">
                  <wp:posOffset>189230</wp:posOffset>
                </wp:positionV>
                <wp:extent cx="238125" cy="295275"/>
                <wp:effectExtent l="19050" t="0" r="28575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4329" id="Arrow: Down 9" o:spid="_x0000_s1026" type="#_x0000_t67" style="position:absolute;margin-left:88.5pt;margin-top:14.9pt;width:18.75pt;height:23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" adj="12890" fillcolor="#f79646 [3209]" strokecolor="#f79646" strokeweight="2pt"/>
            </w:pict>
          </mc:Fallback>
        </mc:AlternateContent>
      </w:r>
      <w:r w:rsidR="00192911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26E0714" wp14:editId="35513EF7">
                <wp:simplePos x="0" y="0"/>
                <wp:positionH relativeFrom="column">
                  <wp:posOffset>-638175</wp:posOffset>
                </wp:positionH>
                <wp:positionV relativeFrom="paragraph">
                  <wp:posOffset>426085</wp:posOffset>
                </wp:positionV>
                <wp:extent cx="3848100" cy="7620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ECCC7F" w14:textId="589CA07D" w:rsidR="007F7222" w:rsidRDefault="007F7222" w:rsidP="007F7222">
                            <w:r>
                              <w:t xml:space="preserve">Explain that you want to talk through the </w:t>
                            </w:r>
                            <w:r w:rsidR="00316B3D">
                              <w:t xml:space="preserve">results </w:t>
                            </w:r>
                            <w:r>
                              <w:t>and that before you begin, the consent box for sharing needs to be signed.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E0714" id="Rectangle: Rounded Corners 6" o:spid="_x0000_s1031" style="position:absolute;margin-left:-50.25pt;margin-top:33.55pt;width:303pt;height:60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" fillcolor="window" strokecolor="#f79646" strokeweight="2pt">
                <v:textbox>
                  <w:txbxContent>
                    <w:p w14:paraId="2CECCC7F" w14:textId="589CA07D" w:rsidR="007F7222" w:rsidRDefault="007F7222" w:rsidP="007F7222">
                      <w:r>
                        <w:t xml:space="preserve">Explain that you want to talk through the </w:t>
                      </w:r>
                      <w:r w:rsidR="00316B3D">
                        <w:t xml:space="preserve">results </w:t>
                      </w:r>
                      <w:r>
                        <w:t>and that before you begin, the consent box for sharing needs to be signed.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3FB4E7" w14:textId="03B94612" w:rsidR="00967D79" w:rsidRPr="00967D79" w:rsidRDefault="00967D79" w:rsidP="00967D79"/>
    <w:p w14:paraId="2458A0D8" w14:textId="7123E46E" w:rsidR="00967D79" w:rsidRPr="00967D79" w:rsidRDefault="00967D79" w:rsidP="00967D79"/>
    <w:p w14:paraId="03F3F545" w14:textId="3193FD5A" w:rsidR="00967D79" w:rsidRPr="00967D79" w:rsidRDefault="00ED65A9" w:rsidP="00967D79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D968F58" wp14:editId="356A902C">
                <wp:simplePos x="0" y="0"/>
                <wp:positionH relativeFrom="column">
                  <wp:posOffset>1133475</wp:posOffset>
                </wp:positionH>
                <wp:positionV relativeFrom="paragraph">
                  <wp:posOffset>199390</wp:posOffset>
                </wp:positionV>
                <wp:extent cx="238125" cy="295275"/>
                <wp:effectExtent l="19050" t="0" r="28575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F503" id="Arrow: Down 29" o:spid="_x0000_s1026" type="#_x0000_t67" style="position:absolute;margin-left:89.25pt;margin-top:15.7pt;width:18.75pt;height:2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" adj="12890" fillcolor="#f79646 [3209]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03AFEDD" wp14:editId="31C148AA">
                <wp:simplePos x="0" y="0"/>
                <wp:positionH relativeFrom="column">
                  <wp:posOffset>-619125</wp:posOffset>
                </wp:positionH>
                <wp:positionV relativeFrom="paragraph">
                  <wp:posOffset>427990</wp:posOffset>
                </wp:positionV>
                <wp:extent cx="3838575" cy="5619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FC1A3F" w14:textId="3DEE1FAC" w:rsidR="007F7222" w:rsidRDefault="00316B3D" w:rsidP="007F7222">
                            <w:r>
                              <w:t xml:space="preserve">Discuss the </w:t>
                            </w:r>
                            <w:r w:rsidR="007F7222">
                              <w:t>responses ticked ‘</w:t>
                            </w:r>
                            <w:r>
                              <w:t>usually</w:t>
                            </w:r>
                            <w:r w:rsidR="007F7222">
                              <w:t xml:space="preserve">’. </w:t>
                            </w:r>
                            <w:r>
                              <w:t>B</w:t>
                            </w:r>
                            <w:r w:rsidR="007F7222">
                              <w:t xml:space="preserve">egin to get a feel for the positive </w:t>
                            </w:r>
                            <w:r w:rsidR="007A6FA7">
                              <w:t>parts</w:t>
                            </w:r>
                            <w:r w:rsidR="007F7222">
                              <w:t xml:space="preserve"> of the young </w:t>
                            </w:r>
                            <w:r w:rsidR="00ED65A9">
                              <w:t>person’s</w:t>
                            </w:r>
                            <w:r w:rsidR="007F7222">
                              <w:t xml:space="preserve"> life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AFEDD" id="Rectangle: Rounded Corners 7" o:spid="_x0000_s1032" style="position:absolute;margin-left:-48.75pt;margin-top:33.7pt;width:302.25pt;height:44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" fillcolor="window" strokecolor="#f79646" strokeweight="2pt">
                <v:textbox>
                  <w:txbxContent>
                    <w:p w14:paraId="53FC1A3F" w14:textId="3DEE1FAC" w:rsidR="007F7222" w:rsidRDefault="00316B3D" w:rsidP="007F7222">
                      <w:r>
                        <w:t xml:space="preserve">Discuss the </w:t>
                      </w:r>
                      <w:r w:rsidR="007F7222">
                        <w:t>responses ticked ‘</w:t>
                      </w:r>
                      <w:r>
                        <w:t>usually</w:t>
                      </w:r>
                      <w:r w:rsidR="007F7222">
                        <w:t xml:space="preserve">’. </w:t>
                      </w:r>
                      <w:r>
                        <w:t>B</w:t>
                      </w:r>
                      <w:r w:rsidR="007F7222">
                        <w:t xml:space="preserve">egin to get a feel for the positive </w:t>
                      </w:r>
                      <w:r w:rsidR="007A6FA7">
                        <w:t>parts</w:t>
                      </w:r>
                      <w:r w:rsidR="007F7222">
                        <w:t xml:space="preserve"> of the young </w:t>
                      </w:r>
                      <w:r w:rsidR="00ED65A9">
                        <w:t>person’s</w:t>
                      </w:r>
                      <w:r w:rsidR="007F7222">
                        <w:t xml:space="preserve"> life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FB6A15" w14:textId="156B345F" w:rsidR="00967D79" w:rsidRPr="00967D79" w:rsidRDefault="006B788C" w:rsidP="00967D79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ECD1C7E" wp14:editId="0F1103E6">
                <wp:simplePos x="0" y="0"/>
                <wp:positionH relativeFrom="column">
                  <wp:posOffset>5752465</wp:posOffset>
                </wp:positionH>
                <wp:positionV relativeFrom="paragraph">
                  <wp:posOffset>189053</wp:posOffset>
                </wp:positionV>
                <wp:extent cx="238125" cy="295275"/>
                <wp:effectExtent l="19050" t="19050" r="47625" b="28575"/>
                <wp:wrapNone/>
                <wp:docPr id="36" name="Arrow: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A4C6" id="Arrow: Down 36" o:spid="_x0000_s1026" type="#_x0000_t67" style="position:absolute;margin-left:452.95pt;margin-top:14.9pt;width:18.75pt;height:23.2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" adj="12890" fillcolor="#f79646 [3209]" strokecolor="#f79646" strokeweight="2pt"/>
            </w:pict>
          </mc:Fallback>
        </mc:AlternateContent>
      </w:r>
    </w:p>
    <w:p w14:paraId="16D8259D" w14:textId="6B90C926" w:rsidR="00967D79" w:rsidRPr="00967D79" w:rsidRDefault="006B788C" w:rsidP="00967D79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7B09D20" wp14:editId="45EEEE92">
                <wp:simplePos x="0" y="0"/>
                <wp:positionH relativeFrom="column">
                  <wp:posOffset>5354320</wp:posOffset>
                </wp:positionH>
                <wp:positionV relativeFrom="paragraph">
                  <wp:posOffset>126568</wp:posOffset>
                </wp:positionV>
                <wp:extent cx="1052830" cy="1345997"/>
                <wp:effectExtent l="0" t="0" r="13970" b="2603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13459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71CD65" w14:textId="003D3AF8" w:rsidR="00DA0D1E" w:rsidRDefault="00DA0D1E" w:rsidP="00DA0D1E">
                            <w:r w:rsidRPr="00DA0D1E">
                              <w:t>Return to the ‘</w:t>
                            </w:r>
                            <w:r w:rsidR="00ED65A9">
                              <w:t>usually</w:t>
                            </w:r>
                            <w:r w:rsidRPr="00DA0D1E">
                              <w:t xml:space="preserve">’ responses, ending the </w:t>
                            </w:r>
                            <w:r w:rsidR="003F5CEE">
                              <w:t>conversation</w:t>
                            </w:r>
                            <w:r w:rsidRPr="00DA0D1E">
                              <w:t xml:space="preserve"> a positive.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09D20" id="Rectangle: Rounded Corners 14" o:spid="_x0000_s1033" style="position:absolute;margin-left:421.6pt;margin-top:9.95pt;width:82.9pt;height:10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" fillcolor="window" strokecolor="#f79646" strokeweight="2pt">
                <v:textbox>
                  <w:txbxContent>
                    <w:p w14:paraId="6271CD65" w14:textId="003D3AF8" w:rsidR="00DA0D1E" w:rsidRDefault="00DA0D1E" w:rsidP="00DA0D1E">
                      <w:r w:rsidRPr="00DA0D1E">
                        <w:t>Return to the ‘</w:t>
                      </w:r>
                      <w:r w:rsidR="00ED65A9">
                        <w:t>usually</w:t>
                      </w:r>
                      <w:r w:rsidRPr="00DA0D1E">
                        <w:t xml:space="preserve">’ responses, ending the </w:t>
                      </w:r>
                      <w:r w:rsidR="003F5CEE">
                        <w:t>conversation</w:t>
                      </w:r>
                      <w:r w:rsidRPr="00DA0D1E">
                        <w:t xml:space="preserve"> a positive.</w:t>
                      </w:r>
                    </w:p>
                  </w:txbxContent>
                </v:textbox>
              </v:roundrect>
            </w:pict>
          </mc:Fallback>
        </mc:AlternateContent>
      </w:r>
      <w:r w:rsidR="00ED65A9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3E611B7" wp14:editId="3A42D1EC">
                <wp:simplePos x="0" y="0"/>
                <wp:positionH relativeFrom="column">
                  <wp:posOffset>4264990</wp:posOffset>
                </wp:positionH>
                <wp:positionV relativeFrom="paragraph">
                  <wp:posOffset>267335</wp:posOffset>
                </wp:positionV>
                <wp:extent cx="1152525" cy="676275"/>
                <wp:effectExtent l="0" t="0" r="28575" b="28575"/>
                <wp:wrapNone/>
                <wp:docPr id="38" name="Arrow: Ben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ben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1DC5" id="Arrow: Bent 38" o:spid="_x0000_s1026" style="position:absolute;margin-left:335.85pt;margin-top:21.05pt;width:90.75pt;height:53.25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25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" path="m,676275l,380405c,217001,132466,84535,295870,84535r687586,-1l983456,r169069,169069l983456,338138r,-84535l295870,253603v-70031,,-126802,56771,-126802,126802c169068,479028,169069,577652,169069,676275l,676275xe" fillcolor="#f79646 [3209]" strokecolor="#f79646 [3209]" strokeweight="2pt">
                <v:path arrowok="t" o:connecttype="custom" o:connectlocs="0,676275;0,380405;295870,84535;983456,84534;983456,0;1152525,169069;983456,338138;983456,253603;295870,253603;169068,380405;169069,676275;0,676275" o:connectangles="0,0,0,0,0,0,0,0,0,0,0,0"/>
              </v:shape>
            </w:pict>
          </mc:Fallback>
        </mc:AlternateContent>
      </w:r>
      <w:r w:rsidR="00ED65A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CBE38F5" wp14:editId="64B49D4F">
                <wp:simplePos x="0" y="0"/>
                <wp:positionH relativeFrom="column">
                  <wp:posOffset>1143000</wp:posOffset>
                </wp:positionH>
                <wp:positionV relativeFrom="paragraph">
                  <wp:posOffset>323215</wp:posOffset>
                </wp:positionV>
                <wp:extent cx="238125" cy="295275"/>
                <wp:effectExtent l="19050" t="0" r="28575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029D" id="Arrow: Down 31" o:spid="_x0000_s1026" type="#_x0000_t67" style="position:absolute;margin-left:90pt;margin-top:25.45pt;width:18.75pt;height:23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" adj="12890" fillcolor="#f79646 [3209]" strokecolor="#f79646" strokeweight="2pt"/>
            </w:pict>
          </mc:Fallback>
        </mc:AlternateContent>
      </w:r>
    </w:p>
    <w:p w14:paraId="76A389FB" w14:textId="2D01CFFC" w:rsidR="00967D79" w:rsidRPr="00967D79" w:rsidRDefault="00316B3D" w:rsidP="00967D79"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B060825" wp14:editId="1D6453A1">
                <wp:simplePos x="0" y="0"/>
                <wp:positionH relativeFrom="column">
                  <wp:posOffset>-638175</wp:posOffset>
                </wp:positionH>
                <wp:positionV relativeFrom="paragraph">
                  <wp:posOffset>240030</wp:posOffset>
                </wp:positionV>
                <wp:extent cx="3848100" cy="7143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66375" w14:textId="1594C69A" w:rsidR="007F7222" w:rsidRDefault="007F7222" w:rsidP="007F7222">
                            <w:r>
                              <w:t>What is it about the statements that has led to ‘</w:t>
                            </w:r>
                            <w:r w:rsidR="003F5CEE">
                              <w:t>s</w:t>
                            </w:r>
                            <w:r>
                              <w:t>ometimes’ and ‘</w:t>
                            </w:r>
                            <w:r w:rsidR="003F5CEE">
                              <w:t>n</w:t>
                            </w:r>
                            <w:r>
                              <w:t xml:space="preserve">ot </w:t>
                            </w:r>
                            <w:r w:rsidR="003F5CEE">
                              <w:t>s</w:t>
                            </w:r>
                            <w:r>
                              <w:t>ure’ responses</w:t>
                            </w:r>
                            <w:r w:rsidR="003F5CEE">
                              <w:t>? C</w:t>
                            </w:r>
                            <w:r>
                              <w:t>an the young person explain their choices?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60825" id="Rectangle: Rounded Corners 10" o:spid="_x0000_s1034" style="position:absolute;margin-left:-50.25pt;margin-top:18.9pt;width:303pt;height:56.2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" fillcolor="window" strokecolor="#f79646" strokeweight="2pt">
                <v:textbox>
                  <w:txbxContent>
                    <w:p w14:paraId="10A66375" w14:textId="1594C69A" w:rsidR="007F7222" w:rsidRDefault="007F7222" w:rsidP="007F7222">
                      <w:r>
                        <w:t>What is it about the statements that has led to ‘</w:t>
                      </w:r>
                      <w:r w:rsidR="003F5CEE">
                        <w:t>s</w:t>
                      </w:r>
                      <w:r>
                        <w:t>ometimes’ and ‘</w:t>
                      </w:r>
                      <w:r w:rsidR="003F5CEE">
                        <w:t>n</w:t>
                      </w:r>
                      <w:r>
                        <w:t xml:space="preserve">ot </w:t>
                      </w:r>
                      <w:r w:rsidR="003F5CEE">
                        <w:t>s</w:t>
                      </w:r>
                      <w:r>
                        <w:t>ure’ responses</w:t>
                      </w:r>
                      <w:r w:rsidR="003F5CEE">
                        <w:t>? C</w:t>
                      </w:r>
                      <w:r>
                        <w:t>an the young person explain their choices?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F612EF" w14:textId="1CAADA4B" w:rsidR="00967D79" w:rsidRDefault="00ED65A9" w:rsidP="00967D79"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B560C53" wp14:editId="4CA2F898">
                <wp:simplePos x="0" y="0"/>
                <wp:positionH relativeFrom="column">
                  <wp:posOffset>3438525</wp:posOffset>
                </wp:positionH>
                <wp:positionV relativeFrom="paragraph">
                  <wp:posOffset>278130</wp:posOffset>
                </wp:positionV>
                <wp:extent cx="1714500" cy="561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253D25" w14:textId="167A6480" w:rsidR="007F7222" w:rsidRDefault="00DA0D1E" w:rsidP="007F7222">
                            <w:r>
                              <w:t xml:space="preserve">Talk through offers </w:t>
                            </w:r>
                            <w:r w:rsidR="00316B3D">
                              <w:t xml:space="preserve">and </w:t>
                            </w:r>
                            <w:r>
                              <w:t>identify best approach.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60C53" id="Rectangle: Rounded Corners 12" o:spid="_x0000_s1035" style="position:absolute;margin-left:270.75pt;margin-top:21.9pt;width:135pt;height:44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" fillcolor="window" strokecolor="#f79646" strokeweight="2pt">
                <v:textbox>
                  <w:txbxContent>
                    <w:p w14:paraId="7F253D25" w14:textId="167A6480" w:rsidR="007F7222" w:rsidRDefault="00DA0D1E" w:rsidP="007F7222">
                      <w:r>
                        <w:t xml:space="preserve">Talk through offers </w:t>
                      </w:r>
                      <w:r w:rsidR="00316B3D">
                        <w:t xml:space="preserve">and </w:t>
                      </w:r>
                      <w:r>
                        <w:t>identify best approach.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04B9F4" w14:textId="30ABB3EA" w:rsidR="000E77C2" w:rsidRDefault="00ED65A9" w:rsidP="00967D79">
      <w:pPr>
        <w:tabs>
          <w:tab w:val="left" w:pos="5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42C8F10" wp14:editId="1D7078B7">
                <wp:simplePos x="0" y="0"/>
                <wp:positionH relativeFrom="column">
                  <wp:posOffset>1152525</wp:posOffset>
                </wp:positionH>
                <wp:positionV relativeFrom="paragraph">
                  <wp:posOffset>274955</wp:posOffset>
                </wp:positionV>
                <wp:extent cx="238125" cy="295275"/>
                <wp:effectExtent l="19050" t="0" r="28575" b="47625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294C" id="Arrow: Down 32" o:spid="_x0000_s1026" type="#_x0000_t67" style="position:absolute;margin-left:90.75pt;margin-top:21.65pt;width:18.75pt;height:23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" adj="12890" fillcolor="#f79646 [3209]" strokecolor="#f79646" strokeweight="2pt"/>
            </w:pict>
          </mc:Fallback>
        </mc:AlternateContent>
      </w:r>
      <w:r w:rsidR="00967D79">
        <w:tab/>
      </w:r>
    </w:p>
    <w:p w14:paraId="430F5372" w14:textId="4850ABEF" w:rsidR="00ED65A9" w:rsidRDefault="00ED65A9" w:rsidP="00967D79">
      <w:pPr>
        <w:tabs>
          <w:tab w:val="left" w:pos="562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398144" behindDoc="0" locked="0" layoutInCell="1" allowOverlap="1" wp14:anchorId="4CA58378" wp14:editId="36EC277A">
                <wp:simplePos x="0" y="0"/>
                <wp:positionH relativeFrom="column">
                  <wp:posOffset>5372100</wp:posOffset>
                </wp:positionH>
                <wp:positionV relativeFrom="paragraph">
                  <wp:posOffset>184786</wp:posOffset>
                </wp:positionV>
                <wp:extent cx="419100" cy="24765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7A60F" w14:textId="4B3B33B3" w:rsidR="00ED65A9" w:rsidRDefault="00ED65A9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58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423pt;margin-top:14.55pt;width:33pt;height:19.5pt;z-index:25139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nFIgIAACM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" stroked="f">
                <v:textbox>
                  <w:txbxContent>
                    <w:p w14:paraId="1907A60F" w14:textId="4B3B33B3" w:rsidR="00ED65A9" w:rsidRDefault="00ED65A9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97B4A50" wp14:editId="747B0262">
                <wp:simplePos x="0" y="0"/>
                <wp:positionH relativeFrom="column">
                  <wp:posOffset>5667375</wp:posOffset>
                </wp:positionH>
                <wp:positionV relativeFrom="paragraph">
                  <wp:posOffset>132715</wp:posOffset>
                </wp:positionV>
                <wp:extent cx="238125" cy="295275"/>
                <wp:effectExtent l="19050" t="19050" r="47625" b="28575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46F19" id="Arrow: Down 35" o:spid="_x0000_s1026" type="#_x0000_t67" style="position:absolute;margin-left:446.25pt;margin-top:10.45pt;width:18.75pt;height:23.25pt;rotation:18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" adj="12890" fillcolor="#f79646 [3209]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21696" behindDoc="0" locked="0" layoutInCell="1" allowOverlap="1" wp14:anchorId="668A9C29" wp14:editId="62F98FE2">
                <wp:simplePos x="0" y="0"/>
                <wp:positionH relativeFrom="column">
                  <wp:posOffset>3714750</wp:posOffset>
                </wp:positionH>
                <wp:positionV relativeFrom="paragraph">
                  <wp:posOffset>156210</wp:posOffset>
                </wp:positionV>
                <wp:extent cx="4381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3821" w14:textId="2C563842" w:rsidR="00ED65A9" w:rsidRDefault="00ED65A9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9C29" id="_x0000_s1037" type="#_x0000_t202" style="position:absolute;margin-left:292.5pt;margin-top:12.3pt;width:34.5pt;height:21pt;z-index:25142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" stroked="f">
                <v:textbox>
                  <w:txbxContent>
                    <w:p w14:paraId="714F3821" w14:textId="2C563842" w:rsidR="00ED65A9" w:rsidRDefault="00ED65A9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58CE7DD" wp14:editId="771A2E8E">
                <wp:simplePos x="0" y="0"/>
                <wp:positionH relativeFrom="column">
                  <wp:posOffset>4171950</wp:posOffset>
                </wp:positionH>
                <wp:positionV relativeFrom="paragraph">
                  <wp:posOffset>142240</wp:posOffset>
                </wp:positionV>
                <wp:extent cx="238125" cy="295275"/>
                <wp:effectExtent l="19050" t="19050" r="47625" b="28575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B773" id="Arrow: Down 34" o:spid="_x0000_s1026" type="#_x0000_t67" style="position:absolute;margin-left:328.5pt;margin-top:11.2pt;width:18.75pt;height:23.25pt;rotation:18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" adj="12890" fillcolor="#f79646 [3209]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26EF9DC" wp14:editId="7363A16A">
                <wp:simplePos x="0" y="0"/>
                <wp:positionH relativeFrom="column">
                  <wp:posOffset>3200400</wp:posOffset>
                </wp:positionH>
                <wp:positionV relativeFrom="paragraph">
                  <wp:posOffset>532765</wp:posOffset>
                </wp:positionV>
                <wp:extent cx="238125" cy="295275"/>
                <wp:effectExtent l="9525" t="9525" r="19050" b="38100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C3AD" id="Arrow: Down 33" o:spid="_x0000_s1026" type="#_x0000_t67" style="position:absolute;margin-left:252pt;margin-top:41.95pt;width:18.75pt;height:23.25pt;rotation:-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" adj="12890" fillcolor="#f79646 [3209]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E5CD1E" wp14:editId="7D3D4AE4">
                <wp:simplePos x="0" y="0"/>
                <wp:positionH relativeFrom="column">
                  <wp:posOffset>3409950</wp:posOffset>
                </wp:positionH>
                <wp:positionV relativeFrom="paragraph">
                  <wp:posOffset>403860</wp:posOffset>
                </wp:positionV>
                <wp:extent cx="2819400" cy="5619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A73D9E" w14:textId="7223E468" w:rsidR="00DA0D1E" w:rsidRDefault="00DA0D1E" w:rsidP="00DA0D1E">
                            <w:r>
                              <w:t>Would the</w:t>
                            </w:r>
                            <w:r w:rsidR="00192911">
                              <w:t xml:space="preserve"> </w:t>
                            </w:r>
                            <w:r>
                              <w:t>y</w:t>
                            </w:r>
                            <w:r w:rsidR="00192911">
                              <w:t>oung person</w:t>
                            </w:r>
                            <w:r>
                              <w:t xml:space="preserve"> benefit from further support?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5CD1E" id="Rectangle: Rounded Corners 13" o:spid="_x0000_s1038" style="position:absolute;margin-left:268.5pt;margin-top:31.8pt;width:222pt;height:4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" fillcolor="window" strokecolor="#f79646" strokeweight="2pt">
                <v:textbox>
                  <w:txbxContent>
                    <w:p w14:paraId="1CA73D9E" w14:textId="7223E468" w:rsidR="00DA0D1E" w:rsidRDefault="00DA0D1E" w:rsidP="00DA0D1E">
                      <w:r>
                        <w:t>Would the</w:t>
                      </w:r>
                      <w:r w:rsidR="00192911">
                        <w:t xml:space="preserve"> </w:t>
                      </w:r>
                      <w:r>
                        <w:t>y</w:t>
                      </w:r>
                      <w:r w:rsidR="00192911">
                        <w:t>oung person</w:t>
                      </w:r>
                      <w:r>
                        <w:t xml:space="preserve"> benefit from further support?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3F38CEA" wp14:editId="7BFB872F">
                <wp:simplePos x="0" y="0"/>
                <wp:positionH relativeFrom="column">
                  <wp:posOffset>-647700</wp:posOffset>
                </wp:positionH>
                <wp:positionV relativeFrom="paragraph">
                  <wp:posOffset>203835</wp:posOffset>
                </wp:positionV>
                <wp:extent cx="3838575" cy="8096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F53717" w14:textId="28BC9E52" w:rsidR="007F7222" w:rsidRDefault="007F7222" w:rsidP="007F7222">
                            <w:r>
                              <w:t>Identify why the young person has responded ‘</w:t>
                            </w:r>
                            <w:r w:rsidR="00316B3D">
                              <w:t>rarely</w:t>
                            </w:r>
                            <w:r>
                              <w:t xml:space="preserve">’ to some statements. Is that a fair response? How can the strengths in the young </w:t>
                            </w:r>
                            <w:r w:rsidR="0091789C">
                              <w:t>person’s</w:t>
                            </w:r>
                            <w:r>
                              <w:t xml:space="preserve"> life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38CEA" id="Rectangle: Rounded Corners 11" o:spid="_x0000_s1039" style="position:absolute;margin-left:-51pt;margin-top:16.05pt;width:302.25pt;height:63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" fillcolor="window" strokecolor="#f79646" strokeweight="2pt">
                <v:textbox>
                  <w:txbxContent>
                    <w:p w14:paraId="1DF53717" w14:textId="28BC9E52" w:rsidR="007F7222" w:rsidRDefault="007F7222" w:rsidP="007F7222">
                      <w:r>
                        <w:t>Identify why the young person has responded ‘</w:t>
                      </w:r>
                      <w:r w:rsidR="00316B3D">
                        <w:t>rarely</w:t>
                      </w:r>
                      <w:r>
                        <w:t xml:space="preserve">’ to some statements. Is that a fair response? How can the strengths in the young </w:t>
                      </w:r>
                      <w:r w:rsidR="0091789C">
                        <w:t>person’s</w:t>
                      </w:r>
                      <w:r>
                        <w:t xml:space="preserve"> life help?</w:t>
                      </w:r>
                    </w:p>
                  </w:txbxContent>
                </v:textbox>
              </v:roundrect>
            </w:pict>
          </mc:Fallback>
        </mc:AlternateContent>
      </w:r>
      <w:r w:rsidR="00967D79">
        <w:tab/>
      </w:r>
      <w:r w:rsidR="00967D79">
        <w:tab/>
      </w:r>
    </w:p>
    <w:p w14:paraId="6007D31D" w14:textId="0C19EC5D" w:rsidR="0091789C" w:rsidRDefault="00ED65A9" w:rsidP="00967D79">
      <w:pPr>
        <w:tabs>
          <w:tab w:val="left" w:pos="5625"/>
        </w:tabs>
        <w:rPr>
          <w:b/>
        </w:rPr>
      </w:pPr>
      <w:r>
        <w:tab/>
      </w:r>
      <w:r w:rsidR="00967D79">
        <w:tab/>
      </w:r>
      <w:r w:rsidR="00967D79">
        <w:rPr>
          <w:b/>
        </w:rPr>
        <w:tab/>
      </w:r>
      <w:r w:rsidR="00967D79">
        <w:rPr>
          <w:b/>
        </w:rPr>
        <w:tab/>
      </w:r>
      <w:r w:rsidR="00967D79">
        <w:rPr>
          <w:b/>
        </w:rPr>
        <w:tab/>
      </w:r>
    </w:p>
    <w:p w14:paraId="168A0F67" w14:textId="0D222385" w:rsidR="0091789C" w:rsidRPr="0091789C" w:rsidRDefault="0091789C" w:rsidP="0091789C"/>
    <w:p w14:paraId="2871CF18" w14:textId="6FACF7AA" w:rsidR="0091789C" w:rsidRDefault="0091789C" w:rsidP="0091789C"/>
    <w:p w14:paraId="751C9F22" w14:textId="4E879602" w:rsidR="00967D79" w:rsidRPr="0091789C" w:rsidRDefault="00D849DD" w:rsidP="0091789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4F2B06F" wp14:editId="02BF9093">
                <wp:simplePos x="0" y="0"/>
                <wp:positionH relativeFrom="column">
                  <wp:posOffset>3525461</wp:posOffset>
                </wp:positionH>
                <wp:positionV relativeFrom="paragraph">
                  <wp:posOffset>548919</wp:posOffset>
                </wp:positionV>
                <wp:extent cx="2805430" cy="1316102"/>
                <wp:effectExtent l="57150" t="38100" r="71120" b="9398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3161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59AD0" w14:textId="77777777" w:rsidR="00D849DD" w:rsidRDefault="00D849DD" w:rsidP="00D849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2911">
                              <w:rPr>
                                <w:b/>
                                <w:sz w:val="24"/>
                                <w:szCs w:val="24"/>
                              </w:rPr>
                              <w:t>All conversations must be recorded</w:t>
                            </w:r>
                          </w:p>
                          <w:p w14:paraId="086105A4" w14:textId="77777777" w:rsidR="00D849DD" w:rsidRPr="00D849DD" w:rsidRDefault="00D849DD" w:rsidP="00D849DD">
                            <w:pPr>
                              <w:jc w:val="center"/>
                              <w:rPr>
                                <w:i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3"/>
                              </w:rPr>
                              <w:t xml:space="preserve">Please </w:t>
                            </w:r>
                            <w:r w:rsidRPr="00044B1E">
                              <w:rPr>
                                <w:i/>
                                <w:sz w:val="24"/>
                                <w:szCs w:val="23"/>
                              </w:rPr>
                              <w:t xml:space="preserve">pass </w:t>
                            </w:r>
                            <w:r>
                              <w:rPr>
                                <w:i/>
                                <w:sz w:val="24"/>
                                <w:szCs w:val="23"/>
                              </w:rPr>
                              <w:t xml:space="preserve">the Self-Reflection </w:t>
                            </w:r>
                            <w:r w:rsidRPr="00044B1E">
                              <w:rPr>
                                <w:i/>
                                <w:sz w:val="24"/>
                                <w:szCs w:val="23"/>
                              </w:rPr>
                              <w:t xml:space="preserve">to </w:t>
                            </w:r>
                            <w:r>
                              <w:rPr>
                                <w:i/>
                                <w:sz w:val="24"/>
                                <w:szCs w:val="23"/>
                              </w:rPr>
                              <w:t xml:space="preserve">the </w:t>
                            </w:r>
                            <w:r w:rsidRPr="00044B1E">
                              <w:rPr>
                                <w:i/>
                                <w:sz w:val="24"/>
                                <w:szCs w:val="23"/>
                              </w:rPr>
                              <w:t xml:space="preserve">member of staff responsible for HeadStart </w:t>
                            </w:r>
                            <w:r>
                              <w:rPr>
                                <w:i/>
                                <w:sz w:val="24"/>
                                <w:szCs w:val="23"/>
                              </w:rPr>
                              <w:t xml:space="preserve">monthly </w:t>
                            </w:r>
                            <w:r w:rsidRPr="00044B1E">
                              <w:rPr>
                                <w:i/>
                                <w:sz w:val="24"/>
                                <w:szCs w:val="23"/>
                              </w:rPr>
                              <w:t>data returns.</w:t>
                            </w:r>
                          </w:p>
                          <w:p w14:paraId="69FEDA3B" w14:textId="144D0A6C" w:rsidR="00D849DD" w:rsidRPr="00D849DD" w:rsidRDefault="00D849DD" w:rsidP="00D849DD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2B06F" id="Rectangle: Rounded Corners 15" o:spid="_x0000_s1040" style="position:absolute;left:0;text-align:left;margin-left:277.6pt;margin-top:43.2pt;width:220.9pt;height:103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" filled="f" strokecolor="#c0504d [3205]">
                <v:shadow on="t" color="black" opacity="24903f" origin=",.5" offset="0,.55556mm"/>
                <v:textbox>
                  <w:txbxContent>
                    <w:p w14:paraId="6A959AD0" w14:textId="77777777" w:rsidR="00D849DD" w:rsidRDefault="00D849DD" w:rsidP="00D849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2911">
                        <w:rPr>
                          <w:b/>
                          <w:sz w:val="24"/>
                          <w:szCs w:val="24"/>
                        </w:rPr>
                        <w:t>All conversations must be recorded</w:t>
                      </w:r>
                    </w:p>
                    <w:p w14:paraId="086105A4" w14:textId="77777777" w:rsidR="00D849DD" w:rsidRPr="00D849DD" w:rsidRDefault="00D849DD" w:rsidP="00D849DD">
                      <w:pPr>
                        <w:jc w:val="center"/>
                        <w:rPr>
                          <w:i/>
                          <w:sz w:val="24"/>
                          <w:szCs w:val="23"/>
                        </w:rPr>
                      </w:pPr>
                      <w:r>
                        <w:rPr>
                          <w:i/>
                          <w:sz w:val="24"/>
                          <w:szCs w:val="23"/>
                        </w:rPr>
                        <w:t xml:space="preserve">Please </w:t>
                      </w:r>
                      <w:r w:rsidRPr="00044B1E">
                        <w:rPr>
                          <w:i/>
                          <w:sz w:val="24"/>
                          <w:szCs w:val="23"/>
                        </w:rPr>
                        <w:t xml:space="preserve">pass </w:t>
                      </w:r>
                      <w:r>
                        <w:rPr>
                          <w:i/>
                          <w:sz w:val="24"/>
                          <w:szCs w:val="23"/>
                        </w:rPr>
                        <w:t xml:space="preserve">the Self-Reflection </w:t>
                      </w:r>
                      <w:r w:rsidRPr="00044B1E">
                        <w:rPr>
                          <w:i/>
                          <w:sz w:val="24"/>
                          <w:szCs w:val="23"/>
                        </w:rPr>
                        <w:t xml:space="preserve">to </w:t>
                      </w:r>
                      <w:r>
                        <w:rPr>
                          <w:i/>
                          <w:sz w:val="24"/>
                          <w:szCs w:val="23"/>
                        </w:rPr>
                        <w:t xml:space="preserve">the </w:t>
                      </w:r>
                      <w:r w:rsidRPr="00044B1E">
                        <w:rPr>
                          <w:i/>
                          <w:sz w:val="24"/>
                          <w:szCs w:val="23"/>
                        </w:rPr>
                        <w:t xml:space="preserve">member of staff responsible for HeadStart </w:t>
                      </w:r>
                      <w:r>
                        <w:rPr>
                          <w:i/>
                          <w:sz w:val="24"/>
                          <w:szCs w:val="23"/>
                        </w:rPr>
                        <w:t xml:space="preserve">monthly </w:t>
                      </w:r>
                      <w:r w:rsidRPr="00044B1E">
                        <w:rPr>
                          <w:i/>
                          <w:sz w:val="24"/>
                          <w:szCs w:val="23"/>
                        </w:rPr>
                        <w:t>data returns.</w:t>
                      </w:r>
                    </w:p>
                    <w:p w14:paraId="69FEDA3B" w14:textId="144D0A6C" w:rsidR="00D849DD" w:rsidRPr="00D849DD" w:rsidRDefault="00D849DD" w:rsidP="00D849DD">
                      <w:pPr>
                        <w:jc w:val="center"/>
                        <w:rPr>
                          <w:i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D449A" wp14:editId="1AD6BF3E">
                <wp:simplePos x="0" y="0"/>
                <wp:positionH relativeFrom="column">
                  <wp:posOffset>-650123</wp:posOffset>
                </wp:positionH>
                <wp:positionV relativeFrom="paragraph">
                  <wp:posOffset>543633</wp:posOffset>
                </wp:positionV>
                <wp:extent cx="3858260" cy="1332006"/>
                <wp:effectExtent l="57150" t="38100" r="85090" b="9715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13320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100F8" w14:textId="714D47C4" w:rsidR="00967D79" w:rsidRPr="00D849DD" w:rsidRDefault="003F5CEE" w:rsidP="00967D79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  <w:r w:rsidRPr="00D849DD">
                              <w:rPr>
                                <w:i/>
                                <w:szCs w:val="21"/>
                              </w:rPr>
                              <w:t>I</w:t>
                            </w:r>
                            <w:r w:rsidR="00177A0B" w:rsidRPr="00D849DD">
                              <w:rPr>
                                <w:i/>
                                <w:szCs w:val="21"/>
                              </w:rPr>
                              <w:t>t is important to allow the conversation to flow</w:t>
                            </w:r>
                            <w:r w:rsidRPr="00D849DD">
                              <w:rPr>
                                <w:i/>
                                <w:szCs w:val="21"/>
                              </w:rPr>
                              <w:t xml:space="preserve"> throughout</w:t>
                            </w:r>
                            <w:r w:rsidR="00177A0B" w:rsidRPr="00D849DD">
                              <w:rPr>
                                <w:i/>
                                <w:szCs w:val="21"/>
                              </w:rPr>
                              <w:t xml:space="preserve">. The young person should lead the </w:t>
                            </w:r>
                            <w:proofErr w:type="gramStart"/>
                            <w:r w:rsidR="00177A0B" w:rsidRPr="00D849DD">
                              <w:rPr>
                                <w:i/>
                                <w:szCs w:val="21"/>
                              </w:rPr>
                              <w:t>conversation</w:t>
                            </w:r>
                            <w:proofErr w:type="gramEnd"/>
                            <w:r w:rsidR="00177A0B" w:rsidRPr="00D849DD">
                              <w:rPr>
                                <w:i/>
                                <w:szCs w:val="21"/>
                              </w:rPr>
                              <w:t xml:space="preserve"> but you may need to prompt with further questions.</w:t>
                            </w:r>
                          </w:p>
                          <w:p w14:paraId="3CC72755" w14:textId="2887731F" w:rsidR="00D849DD" w:rsidRPr="00D849DD" w:rsidRDefault="00D849DD" w:rsidP="00967D79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  <w:r w:rsidRPr="00D849DD">
                              <w:rPr>
                                <w:i/>
                                <w:szCs w:val="21"/>
                              </w:rPr>
                              <w:t>Don’t overthink the conversation – you are likely to be having these sorts of conversations on a regular basis.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D449A" id="Rectangle: Rounded Corners 27" o:spid="_x0000_s1041" style="position:absolute;left:0;text-align:left;margin-left:-51.2pt;margin-top:42.8pt;width:303.8pt;height:10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" filled="f" strokecolor="#c0504d [3205]">
                <v:shadow on="t" color="black" opacity="24903f" origin=",.5" offset="0,.55556mm"/>
                <v:textbox>
                  <w:txbxContent>
                    <w:p w14:paraId="133100F8" w14:textId="714D47C4" w:rsidR="00967D79" w:rsidRPr="00D849DD" w:rsidRDefault="003F5CEE" w:rsidP="00967D79">
                      <w:pPr>
                        <w:jc w:val="center"/>
                        <w:rPr>
                          <w:i/>
                          <w:szCs w:val="21"/>
                        </w:rPr>
                      </w:pPr>
                      <w:r w:rsidRPr="00D849DD">
                        <w:rPr>
                          <w:i/>
                          <w:szCs w:val="21"/>
                        </w:rPr>
                        <w:t>I</w:t>
                      </w:r>
                      <w:r w:rsidR="00177A0B" w:rsidRPr="00D849DD">
                        <w:rPr>
                          <w:i/>
                          <w:szCs w:val="21"/>
                        </w:rPr>
                        <w:t>t is important to allow the conversation to flow</w:t>
                      </w:r>
                      <w:r w:rsidRPr="00D849DD">
                        <w:rPr>
                          <w:i/>
                          <w:szCs w:val="21"/>
                        </w:rPr>
                        <w:t xml:space="preserve"> throughout</w:t>
                      </w:r>
                      <w:r w:rsidR="00177A0B" w:rsidRPr="00D849DD">
                        <w:rPr>
                          <w:i/>
                          <w:szCs w:val="21"/>
                        </w:rPr>
                        <w:t xml:space="preserve">. The young person should lead the </w:t>
                      </w:r>
                      <w:proofErr w:type="gramStart"/>
                      <w:r w:rsidR="00177A0B" w:rsidRPr="00D849DD">
                        <w:rPr>
                          <w:i/>
                          <w:szCs w:val="21"/>
                        </w:rPr>
                        <w:t>conversation</w:t>
                      </w:r>
                      <w:proofErr w:type="gramEnd"/>
                      <w:r w:rsidR="00177A0B" w:rsidRPr="00D849DD">
                        <w:rPr>
                          <w:i/>
                          <w:szCs w:val="21"/>
                        </w:rPr>
                        <w:t xml:space="preserve"> but you may need to prompt with further questions.</w:t>
                      </w:r>
                    </w:p>
                    <w:p w14:paraId="3CC72755" w14:textId="2887731F" w:rsidR="00D849DD" w:rsidRPr="00D849DD" w:rsidRDefault="00D849DD" w:rsidP="00967D79">
                      <w:pPr>
                        <w:jc w:val="center"/>
                        <w:rPr>
                          <w:i/>
                          <w:szCs w:val="21"/>
                        </w:rPr>
                      </w:pPr>
                      <w:r w:rsidRPr="00D849DD">
                        <w:rPr>
                          <w:i/>
                          <w:szCs w:val="21"/>
                        </w:rPr>
                        <w:t>Don’t overthink the conversation – you are likely to be having these sorts of conversations on a regular basis.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67D79" w:rsidRPr="0091789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727D" w14:textId="77777777" w:rsidR="007F7222" w:rsidRDefault="007F7222" w:rsidP="007F7222">
      <w:pPr>
        <w:spacing w:after="0" w:line="240" w:lineRule="auto"/>
      </w:pPr>
      <w:r>
        <w:separator/>
      </w:r>
    </w:p>
  </w:endnote>
  <w:endnote w:type="continuationSeparator" w:id="0">
    <w:p w14:paraId="686D72ED" w14:textId="77777777" w:rsidR="007F7222" w:rsidRDefault="007F7222" w:rsidP="007F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B3E9" w14:textId="77777777" w:rsidR="007F7222" w:rsidRDefault="007F7222" w:rsidP="007F7222">
      <w:pPr>
        <w:spacing w:after="0" w:line="240" w:lineRule="auto"/>
      </w:pPr>
      <w:r>
        <w:separator/>
      </w:r>
    </w:p>
  </w:footnote>
  <w:footnote w:type="continuationSeparator" w:id="0">
    <w:p w14:paraId="4C8A24BA" w14:textId="77777777" w:rsidR="007F7222" w:rsidRDefault="007F7222" w:rsidP="007F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4A5A" w14:textId="6C40049E" w:rsidR="007F7222" w:rsidRPr="00C55304" w:rsidRDefault="007F7222" w:rsidP="007F7222">
    <w:pPr>
      <w:autoSpaceDE w:val="0"/>
      <w:autoSpaceDN w:val="0"/>
      <w:adjustRightInd w:val="0"/>
      <w:spacing w:after="0" w:line="288" w:lineRule="auto"/>
      <w:rPr>
        <w:rFonts w:ascii="Gulim" w:eastAsia="Gulim" w:hAnsi="Times New Roman" w:cs="Gulim"/>
        <w:b/>
        <w:bCs/>
        <w:color w:val="971D5B"/>
        <w:sz w:val="36"/>
        <w:szCs w:val="48"/>
        <w:u w:val="single"/>
        <w:lang w:eastAsia="en-GB"/>
      </w:rPr>
    </w:pPr>
    <w:r w:rsidRPr="00C55304">
      <w:rPr>
        <w:rFonts w:ascii="Gulim" w:eastAsia="Gulim" w:hAnsi="Times New Roman" w:cs="Gulim"/>
        <w:b/>
        <w:bCs/>
        <w:color w:val="971D5B"/>
        <w:sz w:val="36"/>
        <w:szCs w:val="48"/>
        <w:u w:val="single"/>
        <w:lang w:eastAsia="en-GB"/>
      </w:rPr>
      <w:t>Having Resilience Conversations with Young People</w:t>
    </w:r>
  </w:p>
  <w:p w14:paraId="61BC7C54" w14:textId="5960A8FE" w:rsidR="007F7222" w:rsidRDefault="007F7222" w:rsidP="007F7222">
    <w:pPr>
      <w:pStyle w:val="Header"/>
    </w:pPr>
  </w:p>
  <w:p w14:paraId="45DD90BA" w14:textId="77777777" w:rsidR="007F7222" w:rsidRDefault="007F7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7222"/>
    <w:rsid w:val="00003574"/>
    <w:rsid w:val="00177A0B"/>
    <w:rsid w:val="00192911"/>
    <w:rsid w:val="00316B3D"/>
    <w:rsid w:val="00352BFB"/>
    <w:rsid w:val="003A6686"/>
    <w:rsid w:val="003F5CEE"/>
    <w:rsid w:val="006B788C"/>
    <w:rsid w:val="006D2451"/>
    <w:rsid w:val="007A6FA7"/>
    <w:rsid w:val="007F7222"/>
    <w:rsid w:val="007F7296"/>
    <w:rsid w:val="008C644A"/>
    <w:rsid w:val="00905E42"/>
    <w:rsid w:val="0091789C"/>
    <w:rsid w:val="00967D79"/>
    <w:rsid w:val="009E44F7"/>
    <w:rsid w:val="00AC63E1"/>
    <w:rsid w:val="00B8788A"/>
    <w:rsid w:val="00CC0298"/>
    <w:rsid w:val="00D849DD"/>
    <w:rsid w:val="00DA0D1E"/>
    <w:rsid w:val="00EA253E"/>
    <w:rsid w:val="00ED65A9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3A40"/>
  <w15:chartTrackingRefBased/>
  <w15:docId w15:val="{C841D342-D54C-44FF-AEE3-DC3888F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22"/>
  </w:style>
  <w:style w:type="paragraph" w:styleId="Footer">
    <w:name w:val="footer"/>
    <w:basedOn w:val="Normal"/>
    <w:link w:val="FooterChar"/>
    <w:uiPriority w:val="99"/>
    <w:unhideWhenUsed/>
    <w:rsid w:val="007F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22"/>
  </w:style>
  <w:style w:type="paragraph" w:styleId="NoSpacing">
    <w:name w:val="No Spacing"/>
    <w:uiPriority w:val="1"/>
    <w:qFormat/>
    <w:rsid w:val="00D84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F3A6C1F0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Ransley-Hoare, Elena - CY EHPS</dc:creator>
  <cp:keywords/>
  <dc:description/>
  <cp:lastModifiedBy>Thornby, Sarah - ST SC</cp:lastModifiedBy>
  <cp:revision>2</cp:revision>
  <dcterms:created xsi:type="dcterms:W3CDTF">2019-10-01T11:15:00Z</dcterms:created>
  <dcterms:modified xsi:type="dcterms:W3CDTF">2019-10-01T11:15:00Z</dcterms:modified>
</cp:coreProperties>
</file>